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ssqlrsyxfp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מלמד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עלינו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זכות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ילדי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