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荒れ地へ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「イスラエルの人々に言いなさい、『あなたがたが、わたしの与えて住ませる地に行って、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に火祭をささげる時、すなわち特別の誓願の供え物、あるいは自発の供え物、あるいは祝のときの供え物として、牛または羊を燔祭または犠牲としてささげ、主に香ばしいかおりとするとき、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供え物を主にささげる者は、燔祭または犠牲と共に、小羊一頭ごとに、麦粉一エパの十分の一に、油一ヒンの四分の一を混ぜたものを、素祭としてささげ、ぶどう酒一ヒンの四分の一を、灌祭としてささげ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もし、また雄羊を用いるときは、麦粉一エパの十分の二に、油一ヒンの三分の一を混ぜたものを、素祭としてささげ、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また、ぶどう酒一ヒンの三分の一を、灌祭としてささげて、主に香ばしいかおりとしなければならない。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またあなたが特別の誓願の供え物、あるいは酬恩祭を、主にささげる時、若い雄牛を、燔祭または犠牲とするならば、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麦粉一エパの十分の三に、油一ヒンの二分の一を混ぜたものを、素祭として、若い雄牛と共にささげ、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また、ぶどう酒一ヒンの二分の一を、灌祭としてささげなければならない。これは火祭であって、主に香ばしいかおりとするものである。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雄牛、あるいは雄羊、あるいは小羊、あるいは子やぎは、一頭ごとに、このようにしなければならない。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すなわち、あなたがたのささげる数にてらし、その数にしたがって、一頭ごとに、このようにしなければならない。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すべて国に生れた者が、火祭をささげて、主に香ばしいかおりとするときは、このように、これらのことを行わなければならない。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あなたがたのうちに寄留している他国人、またはあなたがたのうちに、代々ながく住む者が、火祭をささげて、主に香ばしいかおりとしようとする時は、あなたがたがするように、その人も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会衆たる者は、あなたがたも、あなたがたのうちに寄留している他国人も、同一の定めに従わなければならない。これは、あなたがたが代々ながく守るべき定めである。他国の人も、主の前には、あなたがたと等し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すなわち、あなたがたも、あなたがたのうちに寄留している他国人も、同一の律法、同一のおきてに従わなければならない』」。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主はまたモーセに言われた、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「イスラエルの人々に言いなさい、『わたしが導いて行く地に、あなたがたがはいって、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その地の食物を食べるとき、あなたがたは、ささげ物を主にささげなければならない。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すなわち、麦粉の初物で作った菓子を、ささげ物としなければならない。これを、打ち場からのささげ物のように、ささげなければならない。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あなたがたは代々その麦粉の初物で、主にささげ物をしなければならない。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あなたがたが、もしあやまって、主がモーセに告げられたこのすべての戒めを行わず、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主がモーセによって戒めを与えられた日からこのかた、代々にわたり、あなたがたに命じられたすべての事を行わないとき、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会衆が知らずに、あやまって犯した時は、全会衆は若い雄牛一頭を、燔祭としてささげ、主に香ばしいかおりとし、これに素祭と灌祭とを定めのように加え、また雄やぎ一頭を、罪祭としてささげ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祭司は、イスラエルの人々の全会衆のために、罪のあがないをしなければならない。そうすれば、彼らはゆるされるであろう。それは過失だからである。彼らはその過失のために、その供え物として、火祭を主にささげ、また罪祭を主の前にささげ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そうすれば、イスラエルの人々の全会衆はゆるされ、また彼らのうちに寄留している他国人も、ゆるされるであろう。民はみな過失を犯したからである。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もし人があやまって罪を犯す時は、一歳の雌やぎ一頭を罪祭としてささげなければならない。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そして祭司は、人があやまって罪を犯した時、そのあやまって罪を犯した人のために、主の前に罪のあがないをして、その罪をあがなわなければならない。そうすれば、彼はゆるされるであろう。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イスラエルの人々のうちの、国に生れた者でも、そのうちに寄留している他国人でも、あやまって罪を犯す者には、あなたがたは同一の律法を用いなければならない。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しかし、国に生れた者でも、他国の人でも、故意に罪を犯す者は主を汚すもので、その人は民のうちから断たれなければならない。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彼は主の言葉を侮り、その戒めを破ったのであるから、必ず断たれ、その罪を負わなければならない』」。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イスラエルの人々が荒野におるとき、安息日にひとりの人が、たきぎを集めるのを見た。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そのたきぎを集めるのを見た人々は、その人をモーセとアロン、および全会衆のもとに連れてきたが、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どう取り扱うべきか、まだ示しを受けていなかったので、彼を閉じ込めておいた。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そのとき、YIHOVEHはモーセに言われた、「その人は必ず殺されなければならない。全会衆は宿営の外で、彼を石で撃ち殺さなければならない」。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そこで、全会衆は彼を宿営の外に連れ出し、彼を石で撃ち殺し、主がモーセに命じられたようにした。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主はまたモーセに言われた、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「イスラエルの人々に命じて、代々その衣服のすその四すみにふさをつけ、そのふさを青ひもで、すその四すみにつけさせなさい。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あなたがたが、そのふさを見て、主のもろもろの戒めを思い起して、それを行い、あなたがたが自分の心と、目の欲に従って、みだらな行いをしないためである。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こうして、あなたがたは、わたしのもろもろの戒めを思い起して、それを行い、あなたがたの神に聖なる者とならなければならない。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わたしはあなたがたのえいえ、YIHOVEHであって、あなたがたの神となるために、あなたがたをエジプトの国から導き出した者である。わたしはあなたがたのえいえ、YIHOVEHである」。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