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5o7ztp51lt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קריאתן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החכמה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האיוולת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