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dv3w41rvynaa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משלי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הוראות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התנהגות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למלך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אשל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נטע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בליל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