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Wisdom has built herself a house; she has carved her seven pillars.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has prepared her food, spiced her wine, and she has set her table.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has sent out her young girls [with invitations]; she calls from the heights of the city,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“Whoever is unsure of himself, turn in here!” To someone weak-willed she says,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“Come and eat my food! Drink the wine I have mixed!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stay unsure of yourself, but live! Walk in the way of understanding!”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who corrects a scoffer only gets insulted; reproving a wicked man becomes his blemish.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reprove a scoffer, he will hate you; if you reprove a wise man, he will love you.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 to a wise man, and he grows still wiser; teach a righteous man, and he will learn still more.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YIHOVEH is the beginning of wisdom, and knowledge of holy ones is understanding.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with me, your days will be increased; years will be added to your life.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are wise, your wisdom helps you; but if you scoff, you bear the consequences alone.”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foolish woman is coarse; she doesn’t think, and she doesn’t know a thing.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sits at the door of her house or on a seat at the heights of the city,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calling to those who pass by, to those going straight along their ways,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“Whoever is unsure of himself, turn in here!” To someone weak-willed she says,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“Stolen water is sweet; food eaten in secret is pleasant.”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doesn’t realize that the dead are there, and that those who accept her invitation are in the depths of Sh’ol.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