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Let every person submit himself to the governing authorities. For there is no authority except from EH'YEH, and those that exist are put in place by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whoever opposes the authority has resisted EH'YEH’s direction, and those who have resisted will bring judgment on themselves.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leaders cause no fear for good behavior, but for bad. Now if you do not want to fear the authority, do what is good and you will get his approval—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he is EH'YEH’s servant to you for your good. But if you do evil, be afraid—for he does not carry the sword for no reason; for he is EH'YEH’s servant, an avenger who inflicts punishment on the evildoer.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it is necessary to be in submission—not only because of punishment but also because of conscience.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this reason you also pay taxes, for the authorities are EH'YEH’s servants, attending diligently to this very thing.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Pay to everyone what is due them—tribute to whom tribute is due; tax to whom tax is due; respect to whom respect is due; honor to whom honor is due.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Owe no one anything except to love one another, for the one who loves another has fulfilled the Torah.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commandments—“You shall not commit adultery, you shall not murder, you shall not steal, you shall not covet,” and any other commandment—are summed up in this word: “You shall love your neighbor as yourself.”</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Love does no harm to a neighbor; therefore love is the fullness of the Torah.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Besides this, you know the time—that it is already the hour for you to awaken from sleep; for now our salvation is nearer than when we first came to trust.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night is almost gone and the day is near, so let us put off the works of darkness and put on the armor of light.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Let us walk properly as in the day—not in carousing and drunkenness, not in sexual promiscuity and sensuality, not in strife and envy.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Instead, put on YIHOVEH YESHUA HAMASHIACH, and stop making provision for the flesh—for its cravings.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