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saw when the Lamb opened one of the seven seals, and I heard one of the four living creatures say with a voice like thunder, “Come!”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looked, and behold, there was a white horse. The one riding on it had a bow, and a crown was given to him. He went out as a conqueror so he might conquer.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the Lamb opened the second seal, I heard the second living creature saying, “Come!”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another horse came out, fiery red. The one riding on it was permitted to take peace from the earth, so that people would slaughter one another. He was given a great sword.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the Lamb opened the third seal, I heard the third living creature saying, “Come!” And behold, I saw a black horse. The one riding on it held a balance scale in his hand.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I heard something like a voice in the midst of the four living creatures saying, “A quart of wheat for a denarius, and three quarts of barley for a denarius—but do no harm to the oil and wine!”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 Lamb opened the fourth seal, I heard the fourth living creature saying, “Come!”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Behold, I saw a horse, pale greenish gray. The name of the one riding on it was Death, and Sheol was following with him. Authority was given to them over a fourth of the earth, to kill by sword and by famine and by plague and by the wild beasts of the earth.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the Lamb opened the fifth seal, I saw under the altar the souls of those slaughtered for the sake of the word of Elohim and for the witness they had.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they cried out with a loud voice, saying, “O Sovereign Master, holy and true, how long before You judge those who dwell on the earth and avenge our blood?”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a white robe was given to each of them, and they were told to rest a little while longer, until the number of their fellow servants was complete—their brothers and sisters who were to be killed as they had been.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saw when the Lamb opened the sixth seal, and there was a great earthquake. The sun became as black as sackcloth made of goat’s hair, and the full moon became like blood.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stars of heaven fell to the earth like a fig tree drops unripe figs when shaken by a great wind.</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heaven ripped apart like a scroll being rolled up, and every mountain and island was moved from their places.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the kings of the earth and the great men and the military commanders and the rich and the mighty and everyone—slave and free—hid themselves in the caves and among the rocks of the mountains.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they tell the mountains and the rocks, “Fall on us, and hide us from the face of the One seated on the throne and from the wrath of the Lamb.</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the great day of their wrath has come, and who is able to stand?”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