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who live in the shelter of ‘Elyon, who spend your nights in the shadow of Shaddai,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say to YIHOVEH, “My refuge! My fortress! EHYEH, in whom I trust!” 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rescue you from the trap of the hunter and from the plague of calamities;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cover you with his pinions, and under his wings you will find refuge; his truth is a shield and protection.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not fear the terrors of night or the arrow that flies by day,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the plague that roams in the dark, or the scourge that wreaks havoc at noon.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thousand may fall at your side, ten thousand at your right hand; but it won’t come near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keep your eyes open, and you will see how the wicked are punished.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made YIHOVEH, the Most High, who is my refuge, your dwelling-place.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disaster will happen to you, no calamity will come near your tent;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will order his angels to care for you and guard you wherever you go.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carry you in their hands, so that you won’t trip on a stone.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tread down lions and snakes, young lions and serpents you will trample underfoot.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“Because he loves me, I will rescue him; because he knows my name, I will protect him.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call on me, and I will answer him. I will be with him when he is in trouble. I will extricate him and bring him honor.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satisfy him with long life and show him my salvation.”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