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n4g5ok8eq9dd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דברים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דיני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גירושין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דינים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שונים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