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some Pharisees and Torah scholars came to Yeshua from Jerusalem. They said,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do Your disciples transgress the tradition of the elders? For they do not do the ritual handwashing when they eat bread.”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answering, He said to them, “Why do you also transgress the commandment of Elohim for the sake of your tradition?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said, ‘Honor your father and mother’ and ‘He who speaks evil of father or mother must be put to death.’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say, ‘Whoever tells his father or mother, “Whatever you might have gained from me, it is consecrated,”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need not honor his father.’ On account of your tradition, you made void the word of Elohim.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Hypocrites! Rightly did Isaiah prophesy about you, saying,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‘This people honors Me with their lips, but their heart is far from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in vain they worship Me, teaching as doctrines the commandments of men.’”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called the crowd and said to them, “Hear and understand.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It’s not what goes into the mouth that makes the man unholy; but what comes out of the mouth, this makes the man unholy.”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disciples came and said to Him, “Do You know that the Pharisees took offense when they heard this saying?”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replied, “Every plant that My heavenly Father has not planted will be uprooted.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Leave them alone; they are blind guides of the blind. And if a blind man leads a blind man, both will fall into a pit.”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Peter answered and said to Him, “Explain this parable to us.”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“Are you also still lacking understanding?” Yeshua said.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you grasp that whatever goes into the mouth passes into the stomach and then is ejected into the sewer?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things that proceed out of the mouth come forth from the heart, and those things make the man unholy.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out of the heart come evil thoughts, murder, adultery, sexual immorality, theft, false witness, and slander.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the things that make the man unholy; but to eat with unwashed hands does not make the man unholy.”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Yeshua left from there and went away to the region of Tyre and Sidon.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a Canaanite woman from that district came out and started shouting, “Have mercy on me, O Master, Ben-David! My daughter is severely tormented by a demon.”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did not answer her a word. And when His disciples came, they were urging Him, saying, “Send her away, because she keeps shouting at us.”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responded, “I was sent only to the lost sheep of the house of Israel.”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she came and got down on her knees before Him, saying, “Master, help me!”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answering, He said, “It’s not right to take the children’s bread and throw it to the dogs.”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she said, “Yes, Master, but even the dogs eat the crumbs that fall from their masters’ table.”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answering, Yeshua said to her, “O woman, great is your faith! Let it be done for you as you wish.” And her daughter was healed in that very hour.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Yeshua left there, He went along the Sea of Galilee. Then He went up on a mountainside and was sitting there.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large crowds came to Him, bringing with them the lame, blind, disabled, mute, and many others. And they laid them at His feet, and He healed them.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crowd marveled when they saw the mute speaking, the disabled made whole, the lame walking, and the blind seeing. And they praised Elohei of Israel.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called His disciples and said, “I have compassion for the crowd, because they’ve stayed with Me for three days now and have nothing to eat. I don’t want to send them away hungry, because they might pass out on the way.”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disciples said to Him, “Where in this wasteland is enough bread to satisfy such a large crowd?”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them, “How many loaves do you have?” “Seven,” they said, “and a few small fish.”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directing the crowd to recline on the ground,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took the seven loaves and the fish; and after giving thanks, He broke them. And He began giving them to the disciples, and the disciples to the crowds.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all ate and were satisfied. And they picked up the broken pieces left over—seven baskets full.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those who ate were four thousand men, besides women and children.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after sending away the crowds, Yeshua got into the boat and went to the region of Magadan.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