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spoke these things; then, lifting up His eyes to heaven, He said, “Father, the hour has come. Glorify Your Son, so the Son may glorify You.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as You gave Him authority over all flesh, so may He give eternal life to all those You have given Him.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this is eternal life, that they may know You, the only true Elohei, and Yeshua HaMashiach, the One You sent.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glorified You on earth by finishing the work that You have given Me to 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Now, Father, glorify Me together with Yourself, with the glory which I had with You before the world came to be.”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have made Your name known to the men of this world that You gave Me. They were Yours; You gave them to Me, and they have kept Your word.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they have come to know that everything You have given Me is from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words, which You gave Me, I have given to them. They received them and truly understood that I came from You, and they believed that You sent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ask on their behalf. Not on behalf of the world do I ask, but on behalf of those You have given Me, for they are Yours.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Mine are Yours, and Yours are Mine; and I have been glorified in them.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no longer in the world; but they are in the world, and I am coming to You. Holy Father, keep them in Your name that You have given Me, so that they may be one just as We are.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I was with them, I was keeping them in Your name that You have given Me. I guarded them, and not one of them was lost except the son of destruction, so that the Scripture would be fulfilled.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now I am coming to You. I say these words while I am still in the world, so that they may have My joy made full in themselves.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given them Your word; and the world hated them, because they are not of the world just as I am not of the world.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not asking that You take them out of the world, but that You keep them from the evil one.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not of the world, just as I am not of the world.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“Make them holy in the truth. Your word is truth.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You sent Me into the world, so I have sent them into the world.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for their sakes I make Myself holy, so that they also may be made holy in truth.”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Yochanan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pray not on behalf of these only, but also for those who believe in Me through their message,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they all may be one. Just as You, Father, are in Me and I am in You, so also may they be one in Us, so the world may believe that You sent 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glory that You have given to Me I have given to them, that they may be one just as We are one—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in them and You in Me—that they may be perfected in unity, so that the world may know that You sent Me and loved them as You loved 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“Father, I also want those You have given Me to be with Me where I am, so that they may see My glory—the glory You gave Me, for You loved Me before the foundation of the world.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Righteous Father, the world did not know You, but I knew You; and these knew that You sent Me.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made your Name known to them, and will continue to make it known, so that the love with which You loved Me may be in them, and I in them.”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