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You were dead in your trespasses and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At that time, you walked in the way of this world, in conformity to the ruler of the domain of the air—the ruler of the spirit who is now operating in the sons of disobedience.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 too all lived among them in the cravings of our flesh, indulging the desires of the flesh and the mind. By nature we were children of wrath, just like the others.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EH'YEH was rich in mercy, because of His great love with which He loved 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Even when we were dead in our trespasses, He made us alive together with HaMashiach. (By grace you have been saved!)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He raised us up with Him and seated us with Him in the heavenly places in HaMashiach Yeshua—</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to show in the olam ha-ba the measureless richness of His grace in kindness toward us in HaMashiach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by grace you have been saved through faith. And this is not from yourselves—it is the gift of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is not based on deeds, so that no one may boast.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we are His workmanship—created in HaMashiach Yeshua for good deeds, which EH'YEH prepared beforehand so we might walk in them.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Therefore, keep in mind that once you—Gentiles in the flesh—were called “uncircumcision” by those called “circumcision” (which is performed on flesh by hand).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At that time you were separate from HaMashiach, excluded from the commonwealth of Israel and strangers to the covenants of promise, having no hope and without EH'YEH in the world.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now in HaMashiach Yeshua, you who once were far off have been brought near by the blood of the HaMashiach.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He is our shalom, the One who made the two into one and broke down the middle wall of separation. Within His flesh He made powerless the hostility—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law code of mitzvot contained in regulations. He did this in order to create within Himself one new man from the two groups, making shalom,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to reconcile both to EH'YEH in one body through the cross—by which He put the hostility to death.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He came and proclaimed shalom to you who were far away and shalom to those who were near—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through Him we both have access to the Father by the same Ruach.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then you are no longer strangers and foreigners, but you are fellow citizens with the people of EH’YEH and members of His household.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have been built on the foundation made up of the emissaries and prophets, with HAMASHIACH YESHUA Himself being the cornerstone.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Him the whole building, being fitted together, is growing into a holy temple for YIHOVEH.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 HAMASHIACH, you also are being built together into His dwelling place in the Ruach.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