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 and Timotheos, slaves of HaMashiach Yeshua, To all the kedoshim in HaMashiach Yeshua who are in Philippi with the overseers and servant-leaders: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Elohim Avinu and YIHOVEH YESHUA HAMASHIACH.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L’Elohim at every memory of you,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always praying with joy in every prayer of mine for you all,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your sharing in the Good News from the first day until now.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sure of this very thing—that He who began a good work in you will carry it on to completion until the Day of HaMashiach Yeshua.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right for me to feel this way about you all, because I have you in my heart—for you all are partakers of grace with me, both in my imprisonment and in the defense and confirmation of the Good News.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is my witness, how I long for all of you with the affection of HaMashiach Yeshua.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this I pray, that your love might overflow still more and more in knowledge and depth of discernment,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to approve what is excellent—so that in the Day of HaMashiach you may be sincere and blameless,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filled with the fruit of righteousness that comes through Yeshua the HaMashiach, to the glory and praise of Elohim.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want you to know, brothers and sisters, that what has happened to me has actually resulted in the advancement of the Good News.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so my imprisonment in the cause of HaMashiach has become well known throughout the whole Praetorian Guard and to everyone else.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my imprisonment, most of the brothers and sisters have become confident in Ha’Adon to dare more than ever to speak the message fearlessly.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are proclaiming the HaMashiach out of envy and strife, but others out of good will.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latter do so out of love, knowing that I am appointed for the defense of the Good News.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former proclaim HaMashiach not sincerely, but out of selfishness—expecting to stir up trouble for me in my imprisonment.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 does it matter? Only that in every way, whether in dishonesty or in truth, HaMashiach is being proclaimed—and in this I rejoice! Yes, and I will keep rejoicing,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know that this will turn out for my deliverance, through your intercession and the help of the Ruach of HaMashiach Yeshua.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eager expectation and hope is that in no way will I be put to shame, but that with complete boldness HaMashiach will even now, as always, be exalted in my body—whether through life or through death.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me, to live is HaMashiach and to die is gain.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to live on in the body means fruit from my work, what shall I choose? I do not know.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torn between the two—having a desire to leave and be with HaMashiach, which is far better;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for your sake, to remain in the body is more necessary.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Convinced of this, I know that I will remain and continue with you all, for the sake of your progress and joy in the faith—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your confidence in HaMashiach Yeshua might overflow because of me through my coming to you again.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live your lives in a manner worthy of the Good News of the HaMashiach. Then, whether I come and see you or I am absent, I may hear of you that you are standing firm in one spirit—striving side by side with one mind for the faith of the Good News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not being frightened in any way by your opponents. For them this is a sign of destruction, but for you salvation—and that from Elohim.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you was granted for HaMashiach’s sake not only to trust in Him, but also to suffer for His sake—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experiencing the same struggle you saw in me and now you are hearing in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