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brotherly love continu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not neglect to show hospitality to strangers—for in doing so, some have entertained angels without knowing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emember the prisoners as if you were fellow prisoners, and those who are mistreated as if you also were suffering bodi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et marriage be held in honor among all and the marriage bed kept undefiled, for Elohim will judge the sexually immoral and adulter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eep your lifestyle free from the love of money, and be content with what you have. For Elohim Himself has said, “I will never leave you or forsake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at with confidence we say, “YIHOVEH is my helper; I will not fear. What will man do to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Remember your leaders, who spoke the word of Elohim to you. Consider the outcome of their way of life, and imitate their fai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the Messiah is the same yesterday, today, and forev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be carried away by all kinds of strange teachings, for it is good for the heart to be strengthened by grace—not by foods that have not benefited those occupied by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have an altar from which those serving in the tabernacle have no right to ea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bodies of those animals—whose blood is brought into the Holies by the kohen gadol as an offering for sin—are burned outside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to make the people holy through His own blood, Yeshua also suffered outside the g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let us go to Him outside the camp, bearing His disgr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here we have no lasting city, but we seek the one that is to co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rough Yeshua then, let us continually offer up to Elohim a sacrifice of praise—the fruit of lips giving thanks to His na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neglect doing good and sharing, for with such sacrifices Elohim is well pleas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Obey your leaders and submit to them, for they keep watch over your souls as ones who must give an account. Let them do this with joy and not with groaning, for that would be of no benef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ray for us, for we are convinced that we have a clear conscience, desiring to conduct ourselves honorably in all thing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especially urge you to do this, so that I may be restored to you soone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may Ha’Adon of shalom, who brought up from the dead the great Shepherd of the sheep by the blood of an everlasting covenant, Adonenu Yeshua HaMashiac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ake you complete in every good thing to do His will, accomplishing in us what is pleasing in His sight, through Messiah Yeshua. To Him be the glory forever and ever. Am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urge you, brothers and sisters, listen patiently to this word of exhortation, for in fact I have written to you in few wor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now that our brother Timothy has been released. If he comes soon, I will visit you with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reet all your leaders and all the kedoshim—those from Italy greet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race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