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Благодарение за Его любовь</w:t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Хвалите ЯХВЕ, все народы; прославляйте Его, все племена!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Ибо Его неизменная любовь восторжествовала над нами, И истина ЯХВЕ пребывает вовек. Аллилуйя!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A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Библия Элохим</w:t>
    </w:r>
  </w:p>
  <w:p w:rsidR="00000000" w:rsidDel="00000000" w:rsidP="00000000" w:rsidRDefault="00000000" w:rsidRPr="00000000" w14:paraId="00000008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Забур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482+oENItIPHRYjpj9K4lhd2KA==">CgMxLjA4AHIhMUVzSU9NNXhNSk80MkhwS2R6LXlfZ0hwRjBkdnVWV1By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