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l41crno0ci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7a7b"/>
          <w:sz w:val="21"/>
          <w:szCs w:val="21"/>
          <w:rtl w:val="1"/>
        </w:rPr>
        <w:t xml:space="preserve">11‏-12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ורחמיו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והבשורה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