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Shabbat was over, Miriam of Magdala, Miriam the mother of Yakov, and Salome bought spices, so that they might come and anoint Yeshua’s body.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Very early on the first day of the week, when the sun had risen, they come to the tomb.</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were saying to each other, “Who will roll away the stone for us from the entrance to the tomb?”</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Looking up, they see that the stone (it was really huge) had been rolled away.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As they entered the tomb, they saw a young man sitting on the right side, dressed in a white robe; and they were startled.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he said to them, “Do not be alarmed. You are looking for Yeshua of Natzeret, who was crucified. He is risen! He is not here! See the place where they put Him.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go, tell His disciples and Kefa, ‘He is going before you to the Galilee. There you will see Him, just as He told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going outside, they fled from the tomb, gripped by trembling and amazement. They didn’t say anything to anybody, for they were afraid.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After He had risen early on the first day of the week, He appeared first to Miriam of Magdala, from whom He had driven out seven demons.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She went and brought word to those who had been with Him, while they were mourning and weeping.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they heard that He was alive and had been seen by her, they refused to believe.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After that, He appeared in a different form to two of them as they were walking on their way to the country.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went and reported it to the rest, but they did not believe them either.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Later He appeared to them, the eleven, as they were reclining at the table. He rebuked them for their unbelief and hardheartedness, because they did not believe those who had seen Him after He had been raised.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told them, “Go into all the world and proclaim the Good News to every creature.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who believes and is immersed shall be saved, but he who does not believe shall be condemned.</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These signs will accompany those who believe: in My name they will drive out demons; they will speak new languages;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will handle snakes; and if they drink anything deadly, it will not harm them; they will lay hands on the sick, and they will get well.”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HaAdon, after He had spoken to them, was taken up into heaven and sat down at the right hand of Elohim.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they went out and proclaimed everywhere, HaAdon working with them and confirming the word by the signs that follow.</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