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Rendre grâce pour Sa bonté bienveillante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Louez YIHOVEH, vous toutes nations; célébrez-le, vous tous peuples!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Car Son amour fidèle a triomphé de nous, et la vérité de YIHOVEH demeure à jamais. Alléluia!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spacing w:line="276" w:lineRule="auto"/>
      <w:rPr>
        <w:sz w:val="20"/>
        <w:szCs w:val="20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0KG/m0fe54qp57gSKftTnTt17A==">CgMxLjA4AHIhMVAxSE52MXViYjcxTmlWYlNWSkJuQnRFXzBBYjUwRk9B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