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ダリヨス王の二年六月、その月の一日に、主の言葉が預言者ハガイによって、シャルテルの子、ユダの総督ゼルバベル、およびヨザダクの子、大祭司ヨシュアに臨んだ、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「万軍の主はこう言われる、この民は、主の家を再び建てる時は、まだこないと言っている」。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そこで、主の言葉はまた預言者ハガイに臨んだ、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「主の家はこのように荒れはてているのに、あなたがたは、みずから板で張った家に住んでいる時であろうか。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それで今、万軍の主はこう言われる、あなたがたは自分のなすべきことをよく考えるがよい。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あなたがたは多くまいても、取入れは少なく、食べても、飽きることはない。飲んでも、満たされない。着ても、暖まらない。賃銀を得ても、これを破れた袋に入れているようなものである。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万軍の主はこう言われる、あなたがたは、自分のなすべきことを考えるがよい。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山に登り、木を持ってきて主の家を建てよ。そうすればわたしはこれを喜び、かつ栄光のうちに現れると主は言われる。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多くを望んだが、見よ、それは少なかった。あなたがたが家に持ってきたとき、わたしはそれを吹き払った。これは何ゆえであるかと、万軍の主は言われる。これはわたしの家が荒れはてているのに、あなたがたは、おのおの自分の家の事だけに、忙しくし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それゆえ、あなたがたの上の天は露をさし止め、地はその産物をさし止めた。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また、わたしは地にも、山にも、穀物にも、新しい酒にも、油にも、地に生じるものにも、人間にも、家畜にも、手で作るすべての作物にも、ひでりを呼び寄せた」。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、シャルテルの子ゼルバベルとヨザダクの子、大祭司ヨシュアおよび残りのすべての民は、その神、主の声と、その神、主のつかわされた預言者ハガイの言葉とに聞きしたがい、そして民は、主の前に恐れかしこ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時に、主の使者ハガイは主の命令により、民に告げて言った、「わたしはあなたがたと共にいると主は言われる」。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主は、シャルテルの子、ユダの総督ゼルバベルの心と、ヨザダクの子、大祭司ヨシュアの心、および残りのすべての民の心を、振り動かされたので、彼らは来て、その神、万軍の主の家の作業にとりか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これは六月二十四日のことであった。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