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Again I raised my eyes, and I saw in front of me four chariots coming out from between two mountains, and the mountains were mountains of bronze.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first chariot had red horses; the second chariot, black horses;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third chariot, white horses; and the fourth chariot, spotted gray horses.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asked the angel speaking with me, “What are these, my Lord?”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angel answered me, “These are the four winds of the sky that go out, after presenting themselves before the Lord of all the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one with the black horses is going out toward the land in the north, the white [horses] have gone out after them, and the spotted have gone out toward the land in the south.”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gray ones went out and were seeking to go and wander throughout the whole earth, when he said, “Wander throughout the whole earth”; and they did wander throughout the whole earth.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called out to me and said, “Look! The ones going to the land in the north have given my Spirit rest in the north country.”</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This message from EHYEH came to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“Take from the exiles of Heldai, Toviyah, and Y’da‘yah, who have arrived from Bavel; then you, go to the house of Yoshiyah the son of Tz’fanyah.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Take silver and gold; make crowns; put one on the head of Y’hoshua the son of Y’hotzadak, the cohen hagadol;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tell him, ‘YIHOVEH TZVA'OT says: “There is coming a man whose name is Tzemach. He will sprout up from his place and rebuild the temple of EHYEH.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Yes, he will rebuild the temple of EHYEH; and he will take up royal splendor, sitting and ruling from his throne. There will be a cohen before his throne; and they will accept each other’s advice in complete harmony.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other crowns will be for Helem, Toviyah, Y’da‘yah and Hen the son of Tz’fanyah; then [they are to be kept] as a memorial in the temple of EHYEH.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Those who are now far away will come and help rebuild the temple of EHYEH.” Then you will know that it is YIHOVEH TZVA'OT who sent me to you. And it will all come about, provided you heed carefully what EHYEH Eloheikha says.’”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