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主は王となられた。もろもろの民はおののけ。主はケルビムの上に座せられる。地は震えよ。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主はシオンにおられて大いなる神、主はもろもろの民の上に高くいらせられる。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彼らはあなたの大いなる恐るべきみ名をほめたたえるであろう。主は聖でいらせられる。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大能の王であり、公義を愛する者であるあなたは堅く公平を立て、ヤコブの中に正と義とを行われた。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われらの神、主をあがめ、その足台のもとで拝みまつれ。主は聖でいらせられる。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その祭司の中にモーセとアロンとがあった。そのみ名を呼ぶ者の中にサムエルもあった。彼らが主に呼ばわると、主は答えられた。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主は雲の柱のうちで彼らに語られた。彼らはそのあかしと、彼らに賜わった定めとを守った。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われらの神、主よ、あなたは彼らに答えられた。あなたは彼らにゆるしを与えられた神であったが、悪を行う者には報復された。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われらの神、主をあがめ、その聖なる山で拝みまつれ。われらの神、主は聖でいらせられるからである。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