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I lift my inner being to you, EHYEH;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trust you, YIHOVEH. Don’t let me be disgraced, don’t let my enemies gloat over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waiting for you will be disgraced; disgrace awaits those who break faith for no reason.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me know your ways, EHYEH, teach me your paths.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Guide me in your truth, and teach me; for you are YIHOVEH who saves me, my hope is in you all day long.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your compassion and grace, EHYEH; for these are ages old.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remember my youthful sins or transgressions; but remember me according to your grace for the sake of your goodness, EHYEH.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good, and he is fair; this is why he teaches sinners the way,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leads the humble to do what is right and teaches the humble his way.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paths of EHYEH are grace and truth to those who keep his covenant and instructions.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sake of your name, EHYEH, forgive my wickedness, great though it 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is the person who fears EHYEH? He will teach him the way to choose.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remain prosperous, and his descendants will inherit the land.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relates intimately with those who fear him; he makes them know his covenant.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eyes are always directed toward EHYEH, for he will free my feet from the net.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 to me, and show me your favor; for I am alone and oppressed.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troubles of my heart are growing and growing; bring me out of my distress.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my affliction and suffering, and take all my sins away.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my enemies, how many there are and how cruelly they hate 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Protect me and rescue me; don’t let me be disgraced, for I take refuge in you.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integrity and uprightness preserve me, because my hope is in you.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EHYEH! Redeem Isra’el from all their troubles!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