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On the gittit. By Asaf: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 for joy to EHYEH our strength! Shout to YIHOVEH of Ya‘akov!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Start the music! Beat the drum! Play the sweet lyre and the lute!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Sound the shofar at Rosh-Hodesh and at full moon for the pilgrim feast,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this is a law for Isra’el, a ruling of YIHOVEH of Ya‘akov.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placed it as a testimony in Y’hosef when he went out against the land of Egypt. I heard an unfamiliar voice say,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lifted the load from his shoulder; his hands were freed from the [laborer’s] basket.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called out when you were in trouble, and I rescued you; I answered you from the thundercloud; I tested you at the M’rivah Spring [by saying,] (Selah)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“‘Hear, my people, while I give you warning! Isra’el, if you would only listen to me!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is not to be with you any foreign idol; you are not to worship an alien idol.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YIHOVEH ELOHEIKHA, who brought you up from the land of Egypt. Open your mouth, and I will fill it.’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my people did not listen to my voice; Isra’el would have none of 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gave them over to their stubborn hearts, to live by their own plans.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I wish my people would listen to me, that Isra’el would live by my ways!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would quickly subdue their enemies and turn my hand against their foes.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hate EHYEH would cringe before him, while Isra’el’s time would last forever.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would be fed with the finest wheat, and I would satisfy you with honey from the rocks.”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