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to us, YIHOVEH, not to us, but to your name give glory, because of your grace and truth.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should the nations ask, “Where is Eloheihem?”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in heaven; he does whatever pleases him.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idols are mere silver and gold, made by human hands.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have mouths, but they can’t speak; they have eyes, but they can’t see;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have ears, but they can’t hear; they have noses, but they can’t smell;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have hands, but they can’t feel; they have feet, but they can’t walk; with their throats they can’t make a sound.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people who make them will become like them, along with everyone who trusts in them.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Isra’el, trust in YIHOVEH! He is their help and shield.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House of Aharon, trust in YIHOVEH! He is their help and shield.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who fear YIHOVEH, trust in YIHOVEH! He is their help and shield.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has kept us in mind, and he will bless. He will bless the house of Isra’el; he will bless the house of Aharon;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bless those who fear YIHOVEH, great and small alike.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YIHOVEH increase your numbers, both yours and those of your children.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you be blessed by YIHOVEH, the maker of heaven and earth.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Heaven belongs to YIHOVEH, but the earth he has given to humankind.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dead can’t praise YIHOVEH, not those who sink down into silence.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we will bless YIHOVEH from now on and forever. Halleluyah!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