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しばしばしかられても、なおかたくなな者は、たちまち打ち敗られて助かることはない。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正しい者が権力を得れば民は喜び、悪しき者が治めるとき、民はうめき苦しむ。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知恵を愛する人はその父を喜ばせ、遊女に交わる者はその資産を浪費する。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王は公儀をもって国を堅くする、しかし、重税を取り立てる者はこれを滅ぼす。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その隣り人にへつらう者は、彼の足の前に網を張る。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悪人は自分の罪のわなに陥る、しかし正しい人は喜び楽しむ。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正しい人は貧しい者の訴えをかえりみる、悪しき人はそれを知ろうとはしない。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あざける人は町を乱し、知恵ある者は怒りを静める。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知恵ある人が愚かな人と争うと、愚かな者はただ怒り、あるいは笑って、休むことがない。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血に飢えている人は罪のない者を憎む、悪しき者は彼の命を求める。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愚かな者は怒りをことごとく表わし、知恵ある者は静かにこれをおさえる。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もし治める者が偽りの言葉に聞くならば、その役人らはみな悪くなる。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貧しい者と、しえたげる者とは共に世におる、主は彼ら両者の目に光を与えられる。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もし王が貧しい者を公平にさばくならば、その位はいつまでも堅く立つ。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むちと戒めとは知恵を与える、わがままにさせた子はその母に恥をもたらす。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悪しき者が権力を得ると罪も増す、正しい者は彼らの倒れるのを見る。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あなたの子を懲らしめよ、そうすれば彼はあなたを安らかにし、またあなたの心に喜びを与える。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預言がなければ民はわがままにふるまう、しかし律法を守る者はさいわいである。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しもべは言葉だけで訓練することはできない、彼は聞いて知っても、心にとめないからである。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言葉の軽率な人を見るか、彼よりもかえって愚かな者のほうに望みがある。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しもべをその幼い時からわがままに育てる人は、ついにはそれを自分のあとつぎにする。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怒る人は争いを起し、憤る人は多くの罪を犯す。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人の高ぶりはその人を低くし、心にへりくだる者は誉を得る。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盗びとにくみする者は自分の魂を憎む、彼はのろいを聞いても何事をも口外しない。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人を恐れると、わなに陥る、主に信頼する者は安らかである。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治める者の歓心を得ようとする人は多い、しかし人の事を定めるのは主による。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正しい人は不正を行う人を憎み、悪しき者は正しく歩む人を憎む。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