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keep my words, store up my commands with you.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Obey my commands, and live; guard my teaching like the pupil of your eye.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Bind them on your fingers; write them on the tablet of your heart.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 to wisdom, “You are my sister”; call understanding your kinswoman;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they can keep you from unknown women, from loose women with their seductive talk.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was at the window of my house, glancing out through the lattice,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saw among the young men there, among those who don’t think for themselves, a young fellow devoid of all sense.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crosses the street near her corner and continues on toward her house.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Dusk turns into evening, and finally night, dark and black.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 woman approaches him, dressed as a prostitute, wily of heart.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She’s the coarse, impulsive type, whose feet don’t stay at home;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rather, she stalks the streets and squares, lurking at every streetcorner.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grabs him, gives him a kiss, and, brazen-faced, she says to him,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had to offer peace sacrifices, and I fulfilled my vows today.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why I came out to meet you, to look for you; now I’ve found you.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I’ve spread quilts on my couch made of colored Egyptian linen.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I’ve perfumed my bed with myrrh, aloes and cinnamon.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Come on, let’s make love till morning; we’ll enjoy making love.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husband isn’t at home, he’s gone on a long trip;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took a bag of money with him and won’t be back till the moon is full.”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all her sweet talk she convinces him, enticing him with her seductive words.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once he follows her like an ox on its way to be slaughtered; like a fool to be punished in the stocks;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 like a bird rushing into a trap, not knowing its life is at stake till an arrow pierces its liver.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now, children, listen to me; pay attention to what I am saying.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let your heart turn to her ways; don’t stray onto her paths.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many are those she has struck down dead, numerous those she has killed.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 house is the way to Sh’ol; it leads down to the halls of death.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