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“Call if you like, but will anyone answer? To which of the holy ones will you turn?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anger kills the fool, and envy slays the silly.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watch as a fool establishes roots, but I curse his home with sudden [destruction] 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children are far from help, publicly humiliated, with no one to rescue;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hungry eat up his harvest, taking it even from among thorns, while the thirsty are panting, eager to swallow his wealth.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misery does not come from the dust or trouble spring from the ground.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people are born for trouble as surely as sparks fly upward.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were you, I would seek EHYEH; I would make my plea to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does great deeds beyond investigation, wonders beyond all reckoning.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gives rain to the earth, pours water down on the fields.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raises the lowly on high and lifts mourners to safety.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frustrates the schemes of the cunning, so that they achieve no success;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trapping the crafty in their own tricks and foiling quickly the plans of the false.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meet with darkness during the day, groping at noon like at night.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saves the poor from the sword, their mouth, and from the clutches of the strong;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poor can hope again; and injustice shuts its mouth.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happy the person whom EHYEH corrects! So don’t despise Shaddai’s discipline.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wounds, but he bandages the sore; his hands may strike, but they also heal.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rescue you from six disasters; yes, in seven no harm will touch you.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famine, he will save you from death, and in war, from the power of the sword.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be shielded from the lash of the tongue, and you won’t have to fear destruction when it comes 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you’ll be able to laugh at destruction and famine. Also you won’t have to fear wild animals,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be in league with the stones in the field, and the wild animals will be at peace with you.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know that your tent is safe; you will look round your home and miss nothing.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know that your descendants are many, your offspring like grass [growing thick] in the fields.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come to your grave at a ripe old age, like a pile of grain that arrives in season.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“We’ve looked into this, and that’s how it is; listen, and know that it’s for your own good.”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