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answered: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long will you go on making me angry, crushing me with words?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You’ve insulted me ten times already; aren’t you ashamed to treat me so badly?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it’s true that I made a mistake, my error stays with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may take a superior attitude toward me and cite my disgrace as proof against me;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know that it’s EHYEH who has put me in the wrong and closed his net around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cry, ‘Violence!’ no one hears me; I cry aloud, but there is no justice.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has fenced off my way, so that I can’t pass; he has covered my paths with darkness.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stripped me of my glory and removed the crown from my head.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tears every part of me down — I am gone; he uproots my hope like a tree.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“Inflamed with anger against me, he counts me as one of his foes.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troops advance together, they make their way against me and encamp around my tent.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has made my brothers keep their distance, those who know me are wholly estranged from me,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kinsfolk have failed me, and my close friends have forgotten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living in my house consider me a stranger; my slave-girls too — in their view I’m a foreigner.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call my servant, and he doesn’t answer, even if I beg him for a favor!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wife can’t stand my breath, I am loathsome to my own family.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young children despise me — if I stand up, they start jeering at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my intimate friends abhor me, and those I loved have turned against 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bones stick to my skin and flesh; I have escaped by the skin of my teeth.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“Pity me, friends of mine, pity me! For the hand of EHYEH has struck me!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Must you pursue me as EHYEH does, never satisfied with my flesh?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wish my words were written down, that they were inscribed in a scroll,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that, engraved with iron and filled with lead, they were cut into rock forever!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I know that my Redeemer lives, that in the end he will rise on the dust;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after my skin has been thus destroyed, then even without my flesh, I will see EHYEH.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see him for myself, my eyes, not someone else’s, will behold him. My heart grows weak inside me!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you say, ‘How will we persecute him?’ — the root of the matter is found in 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had best fear the sword, for anger brings the punishment of the sword, so that you will know there is judgment!”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