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“Why are times not kept by Shaddai? Why do those who know him not see his days?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are those who move boundary markers; they carry off flocks and pasture them;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drive away the orphan’s donkey; as collateral, they seize the widow’s ox.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push the needy out of the way — the poor of the land are forced into hiding;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wild donkeys in the wilderness, they have to go out and scavenge food, hoping that the desert will provide food for their children.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must reap in fields that are not their own and gather late grapes in the vineyards of the wicked.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pass the night without clothing, naked, uncovered in the cold,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wet with mountain rain, and hugging the rock for lack of shelter.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“There are those who pluck orphans from the breast and [those who] take [the clothes of] the poor in pledge,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they go about stripped, unclothed; they go hungry, as they carry sheaves of grain;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between these men’s rows of olives, they make oil; treading their winepresses, they suffer thirst.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Men are groaning in the city, the mortally wounded are crying for help, yet EHYEH finds nothing amiss!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“There are those who rebel against the light — they don’t know its ways or stay in its paths.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murderer rises with the light to kill the poor and needy; while at night he is like a thief.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eye of the adulterer too waits for twilight; he thinks, ‘No eye will see me’; but to be sure, he covers his face.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it’s dark, they break into houses; in the daytime, they stay out of sight. None of them know the light.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to all of them deep darkness is like morning, for the terrors of deep darkness are familiar to them.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“May they be scum on the surface of the water, may their share of land be cursed, may no one turn on the way of their vineyards,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drought and heat steal away their snow water and Sh’ol those who have sinned.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womb forget them, may worms find them sweet, may they no longer be remembered — thus may iniquity be snapped like a stick.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devour childless women and give no help to widows.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“Yet EHYEH keeps pulling the mighty along — they get up, even when not trusting their own lives.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However, even if EHYEH lets them rest in safety, his eyes are on their ways.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are exalted for a little while; and then they are gone, brought low, gathered in like all others, shriveled up like ears of grain.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“And even if it isn’t so now, still no one can prove me a liar and show that my words are worthless.”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