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サウロは、ステパノを殺すことに賛成していた。その日、エルサレムの教会に対して大迫害が起り、使徒以外の者はことごとく、ユダヤとサマリヤとの地方に散らされて行った。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信仰深い人たちはステパノを葬り、彼のために胸を打って、非常に悲しんだ。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ところが、サウロは家々に押し入って、男や女を引きずり出し、次々に獄に渡して、教会を荒し回った。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さて、散らされて行った人たちは、御言を宣べ伝えながら、めぐり歩いた。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ピリポはサマリヤの町に下って行き、人々にキリストを宣べはじめた。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群衆はピリポの話を聞き、その行っていたしるしを見て、こぞって彼の語ることに耳を傾けた。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汚れた霊につかれた多くの人々からは、その霊が大声でわめきながら出て行くし、また、多くの中風をわずらっている者や、足のきかない者がいやされたからである。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それで、この町では人々が、大変なよろこびかたであった。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さて、この町に以前からシモンという人がいた。彼は魔術を行ってサマリヤの人たちを驚かし、自分をさも偉い者のように言いふらしていた。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それで、小さい者から大きい者にいたるまで皆、彼について行き、「この人こそは『大能』と呼ばれる神の力である」と言っていた。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彼らがこの人について行ったのは、ながい間その魔術に驚かされていたためであった。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ところが、ピリポが神の国とイエス・キリストの名について宣べ伝えるに及んで、男も女も信じて、ぞくぞくとバプテスマを受けた。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シモン自身も信じて、バプテスマを受け、それから、引きつづきピリポについて行った。そして、数々のしるしやめざましい奇跡が行われるのを見て、驚いていた。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エルサレムにいる使徒たちは、サマリヤの人々が、神の言を受け入れたと聞いて、ペテロとヨハネとを、そこにつかわした。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ふたりはサマリヤに下って行って、みんなが聖霊を受けるようにと、彼らのために祈った。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それは、彼らはただ主イエスの名によってバプテスマを受けていただけで、聖霊はまだだれにも下っていなかったからである。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そこで、ふたりが手を彼らの上においたところ、彼らは聖霊を受けた。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シモンは、使徒たちが手をおいたために、御霊が人々に授けられたのを見て、金をさし出し、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「わたしが手をおけばだれにでも聖霊が授けられるように、その力をわたしにも下さい」と言った。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そこで、ペテロが彼に言った、「おまえの金は、おまえもろとも、うせてしまえ。神の賜物が、金で得られるなどと思っているのか。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おまえの心が、神の前に正しくないから、おまえは、とうてい、この事にあずかることができない。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だから、この悪事を悔いて、主に祈れ。そうすればあるいはそんな思いを心にいだいたことが、ゆるされるかも知れない。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おまえには、まだ苦い胆汁があり、不義のなわ目がからみついている。それが、わたしにわかっている」。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シモンはこれを聞いて言った、「仰せのような事が、わたしの身に起らないように、どうぞ、わたしのために主に祈って下さい」。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使徒たちは力強くあかしをなし、また主の言を語った後、サマリヤ人の多くの村々に福音を宣べ伝えて、エルサレムに帰った。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しかし、主の使がピリポにむかって言った、「立って南方に行き、エルサレムからガザへ下る道に出なさい」（このガザは、今は荒れはてている）。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そこで、彼は立って出かけた。すると、ちょうど、エチオピヤ人の女王カンダケの高官で、女王の財宝全部を管理していた宦官であるエチオピヤ人が、礼拝のためエルサレムに上り、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その帰途についていたところであった。彼は自分の馬車に乗って、預言者イザヤの書を読んでいた。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御霊がピリポに「進み寄って、あの馬車に並んで行きなさい」と言った。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そこでピリポが駆けて行くと、預言者イザヤの書を読んでいるその人の声が聞えたので、「あなたは、読んでいることが、おわかりですか」と尋ねた。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彼は「だれかが、手びきをしてくれなければ、どうしてわかりましょう」と答えた。そして、馬車に乗って一緒にすわるようにと、ピリポにすすめた。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彼が読んでいた聖書の箇所は、これであった、／「彼は、ほふり場に引かれて行く羊のように、／また、黙々として、／毛を刈る者の前に立つ小羊のように、／口を開かない。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彼は、いやしめられて、／そのさばきも行われなかった。だれが、彼の子孫のことを語ることができようか、／彼の命が地上から取り去られているからには」。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宦官はピリポにむかって言った、「お尋ねしますが、ここで預言者はだれのことを言っているのですか。自分のことですか、それとも、だれかほかの人のことですか」。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そこでピリポは口を開き、この聖句から説き起して、イエスのことを宣べ伝えた。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道を進んで行くうちに、水のある所にきたので、宦官が言った、「ここに水があります。わたしがバプテスマを受けるのに、なんのさしつかえがありますか」。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〔これに対して、ピリポは、「あなたがまごころから信じるなら、受けてさしつかえはありません」と言った。すると、彼は「わたしは、イエス・キリストを神の子と信じます」と答えた。〕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そこで車をとめさせ、ピリポと宦官と、ふたりとも、水の中に降りて行き、ピリポが宦官にバプテスマを授けた。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ふたりが水から上がると、主の霊がピリポをさらって行ったので、宦官はもう彼を見ることができなかった。宦官はよろこびながら旅をつづけた。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その後、ピリポはアゾトに姿をあらわして、町々をめぐり歩き、いたるところで福音を宣べ伝えて、ついにカイザリヤに着いた。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