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emissaries and brothers throughout Judea heard that the Gentiles also had received the word of EH'YEH.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Peter went up to Jerusalem, those of the circumcision took issue with him,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“You went to uncircumcised men and ate with them!”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Peter began explaining to them point by point, saying,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was in the city of Joppa praying, and in a trance I saw a vision—something like a great sheet coming down, being lowered from heaven by its four corners, and it came right to 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looked inside, considering it carefully, and saw four-footed creatures of the earth, wild animals, reptiles, and birds of the air.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also heard a voice saying, ‘Get up, Peter. Kill and eat.’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I said, ‘Certainly not, Lord! For never has anything unholy or unclean entered my mouth.’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 voice from heaven answered a second time, ‘What EH'YEH has made clean, you must not consider unholy.’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happened three times, and then everything was pulled up to heaven.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“At that very moment, three men arrived at the house where we were, sent to me from Caesarea.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Ruach told me to go with them without hesitating. These six brothers also went with me, and we entered the man’s house.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reported to us how he had seen an angel standing in his house and saying, ‘Send to Joppa and bring Simon called Peter.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speak words to you by which you will be saved—you and all your household.’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 I began to speak, the Ruach ha-Kodesh fell on them, just as on us at the beginning.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 remembered the word of YIHOVEH, how He used to say, ‘John immersed with water, but you will be immersed in the Ruach ha-Kodesh.’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if EH'YEH gave them the same gift as also to us after we put our trust in YIHOVEH YESHUA HAMASHIACH, who was I to stand in EH'YEH’s way?”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heard this they became quiet, and they glorified EH'YEH, saying, “Then even to the Gentiles EH'YEH has granted repentance leading to life!”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those scattered because of the persecution that happened in connection with Stephen traveled as far as Phoenicia and Cyprus and Antioch, telling the message only to Judeans.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However, there were some of them, men of Cyprus and Cyrene, who came to Antioch and began speaking to the Hellenists also, proclaiming YIHOVEH YESHUA HAMASHIACH.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hand of YIHOVEH was with them, and a great number who believed turned to YIHOVEH.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News about these things reached the ears of the community in Jerusalem, and they sent Barnabas to Antioch.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arrived and saw the grace of EH'YEH, he was thrilled. He encouraged them all to remain true to YIHOVEH with heartfelt devotion.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Barnabas was a good man, full of the Ruach ha-Kodesh and faith. And a large number was added to YIHOVEH.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Barnabas left for Tarsus to look for Saul,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he had found him, he brought him to Antioch. For a whole year they met together with Messiah’s community and taught a large number. Now it was in Antioch that the disciples were first called “Christianoi.”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these days prophets came down from Jerusalem to Antioch.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of them, named Agabus, stood up and predicted through the Ruach that there was going to be a great famine over all the world. (This took place during the reign of Claudius.)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disciples decided to send relief to those brothers and sisters living in Judea, each according to his ability.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they did, sending it to the elders by the hand of Barnabas and Saul.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