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このように、わたしたちは、信仰によって義とされたのだから、わたしたちの主イエス・キリストにより、神に対して平和を得ている。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わたしたちは、さらに彼により、いま立っているこの恵みに信仰によって導き入れられ、そして、神の栄光にあずかる希望をもって喜んでいる。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それだけではなく、患難をも喜んでいる。なぜなら、患難は忍耐を生み出し、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忍耐は錬達を生み出し、錬達は希望を生み出すことを、知っているからである。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そして、希望は失望に終ることはない。なぜなら、わたしたちに賜わっている聖霊によって、神の愛がわたしたちの心に注がれているからである。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わたしたちがまだ弱かったころ、キリストは、時いたって、不信心な者たちのために死んで下さったのである。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正しい人のために死ぬ者は、ほとんどいないであろう。善人のためには、進んで死ぬ者もあるいはいるであろう。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しかし、まだ罪人であった時、わたしたちのためにキリストが死んで下さったことによって、神はわたしたちに対する愛を示されたのである。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わたしたちは、キリストの血によって今は義とされているのだから、なおさら、彼によって神の怒りから救われるであろう。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もし、わたしたちが敵であった時でさえ、御子の死によって神との和解を受けたとすれば、和解を受けている今は、なおさら、彼のいのちによって救われるであろう。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そればかりではなく、わたしたちは、今や和解を得させて下さったわたしたちの主イエス・キリストによって、神を喜ぶのである。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このようなわけで、ひとりの人によって、罪がこの世にはいり、また罪によって死がはいってきたように、こうして、すべての人が罪を犯したので、死が全人類にはいり込んだのである。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というのは、律法以前にも罪は世にあったが、律法がなければ、罪は罪として認められないのである。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しかし、アダムからモーセまでの間においても、アダムの違反と同じような罪を犯さなかった者も、死の支配を免れなかった。このアダムは、きたるべき者の型である。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恵みの賜物は罪過の場合とは異なっている。すなわち、もしひとりの罪過のために多くの人が死んだとすれば、まして、神の恵みと、ひとりの人イエス・キリストの恵みによる賜物とは、さらに豊かに多くの人々に満ちあふれたはず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つ、この賜物は、ひとりの犯した罪の結果とは異なっている。なぜなら、さばきの場合は、ひとりの罪過から、罪に定めることになったが、恵みの場合には、多くの人の罪過から、義とする結果にな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ひとりの罪過によって、そのひとりをとおして死が支配するに至ったとすれば、まして、あふれるばかりの恵みと義の賜物とを受けている者たちは、ひとりのイエス・キリストをとおし、いのちにあって、さらに力強く支配するはず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このようなわけで、ひとりの罪過によってすべての人が罪に定められたように、ひとりの義なる行為によって、いのちを得させる義がすべての人に及ぶのである。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すなわち、ひとりの人の不従順によって、多くの人が罪人とされたと同じように、ひとりの従順によって、多くの人が義人とされるのである。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律法がはいり込んできたのは、罪過の増し加わるためである。しかし、罪の増し加わったところには、恵みもますます満ちあふれた。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それは、罪が死によって支配するに至ったように、恵みもまた義によって支配し、わたしたちの主イエス・キリストにより、永遠のいのちを得させるためである。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