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兄弟たちよ。わたしの心の願い、彼らのために神にささげる祈は、彼らが救われることである。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わたしは、彼らが神に対して熱心であることはあかしするが、その熱心は深い知識によるものではない。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なぜなら、彼らは神の義を知らないで、自分の義を立てようと努め、神の義に従わなかったからである。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キリストは、すべて信じる者に義を得させるために、律法の終りとなられたのである。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モーセは、律法による義を行う人は、その義によって生きる、と書いている。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しかし、信仰による義は、こう言っている、「あなたは心のうちで、だれが天に上るであろうかと言うな」。それは、キリストを引き降ろすことである。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また、「だれが底知れぬ所に下るであろうかと言うな」。それは、キリストを死人の中から引き上げることである。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では、なんと言っているか。「言葉はあなたの近くにある。あなたの口にあり、心にある」。この言葉とは、わたしたちが宣べ伝えている信仰の言葉である。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すなわち、自分の口で、イエスは主であると告白し、自分の心で、神が死人の中からイエスをよみがえらせたと信じるなら、あなたは救われる。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なぜなら、人は心に信じて義とされ、口で告白して救われるからである。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聖書は、「すべて彼を信じる者は、失望に終ることがない」と言っている。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ユダヤ人とギリシヤ人との差別はない。同一の主が万民の主であって、彼を呼び求めるすべての人を豊かに恵んで下さるからである。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なぜなら、「主の御名を呼び求める者は、すべて救われる」とあるからである。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しかし、信じたことのない者を、どうして呼び求めることがあろうか。聞いたことのない者を、どうして信じることがあろうか。宣べ伝える者がいなくては、どうして聞くことがあろうか。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つかわされなくては、どうして宣べ伝えることがあろうか。「ああ、麗しいかな、良きおとずれを告げる者の足は」と書いてあるとおりである。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しかし、すべての人が福音に聞き従ったのではない。イザヤは、「主よ、だれがわたしたちから聞いたことを信じましたか」と言っている。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したがって、信仰は聞くことによるのであり、聞くことはキリストの言葉から来るのである。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しかしわたしは言う、彼らには聞えなかったのであろうか。否、むしろ／「その声は全地にひびきわたり、／その言葉は世界のはてにまで及んだ」。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お、わたしは言う、イスラエルは知らなかったのであろうか。まずモーセは言っている、／「わたしはあなたがたに、／国民でない者に対してねたみを起させ、／無知な国民に対して、／怒りをいだかせ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イザヤも大胆に言っている、／「わたしは、わたしを求めない者たちに見いだされ、／わたしを尋ねない者に、自分を現した」。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そして、イスラエルについては、／「わたしは服従せずに反抗する民に、／終日わたしの手をさし伸べていた」／と言っている。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