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Now we who are strong ought to bear the weaknesses of the powerless and not just please ourselves.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Let each of us please his neighbor for his good, for building him up.</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even Mashiach did not please Himself, but as it is written, “The insults of those who insulted You have fallen on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whatever was written before was written for our instruction, so that through patience and the encouragement of the Scriptures we might have hope.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may EH'YEH of patience and encouragement grant you to be like-minded with one another in the manner of Mashiach Yeshua,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that together with one voice you may glorify EH'YEH AVINU of YIHOVEH YESHUA HAMASHIACH.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accept one another just as Mashiach also accepted you, to the glory of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I declare that Mashiach has become a servant to the circumcised for the sake of EH'YEH’s truth, in order to confirm the promises given to the patriarchs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for the Gentiles to glorify EH'YEH for His mercy. As it is written, “For this reason I will give You praise among the Gentiles, and I will sing to Your name.”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again it says, “Rejoice, O Gentiles, with His people.”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again, “Praise YIHOVEH all you Gentiles, and let all the peoples praise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again, Isaiah says, “There shall be a shoot of Jesse; and the One who arises to rule the Gentiles, in Him shall the Gentiles hope.”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may EH'YEH of hope fill you with all joy and shalom in trusting, so you may overflow with hope in the power of the Ruach ha-Kodesh.</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I myself am convinced about you, my brothers and sisters, that you also are full of goodness, filled with all knowledge and also able to counsel one another.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I have written rather boldly to you on some points as a reminder—because of the grace given to me by EH'YEH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to be a servant of Mashiach Yeshua to the Gentiles, in priestly service to the Good News of EH'YEH—so that the offering up of the Gentiles might be pleasing, made holy by the Ruach ha-Kodesh.</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in Mashiach Yeshua, I have reason to boast before EH'YEH.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I will not dare to speak of anything except what Mashiach accomplished through me, to bring about the obedience of the Gentiles by word and deed,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in the power of signs and wonders, in the power of the Spirit of EH'YEH. So from Jerusalem and around even to Illyricum, I have fully proclaimed the Good News of Mashiach.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 this way I make it my aim to proclaim the Good News not where Mashiach was already named, lest I build on another person’s foundation,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as it is written, “Those who have never been told shall see, and those who have not heard shall understand.”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this reason I was often hindered from coming to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now with no place in these regions, and since I have had a desire for many years to come to you,</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hope to see you while traveling through when I go to Spain—and to be helped on my journey there by you, if first I may enjoy your company for a bit.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now I am going to Jerusalem, bringing aid to the kedoshim.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Macedonia and Achaia were pleased to make some contribution for the poor among the believers in Jerusalem.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Yes, they were pleased to do so, and they are under obligation to them. For if the Gentiles have shared in their spiritual blessings, they also ought to serve them in material blessings.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when I have finished delivering the collection safely to them, I will head for Spain by way of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I know that when I come to you, I will come in the fullness of the blessing of Mashiach.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I urge you, brethren, through YIHOVEH YESHUA HAMASHIACH and through the love of the Ruach, to press on together with me—with prayers to EH'YEH on my behalf.</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Pray that I might be rescued from the unbelieving Judeans, and that my service for Jerusalem might be acceptable to the kedoshim.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EH'YEH willing, I may come to you in joy, and together with you find rest.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may EH'YEH of shalom be with you all.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