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最後に、兄弟たちよ。わたしたちのために祈ってほしい。どうか主の言葉が、あなたがたの所と同じように、ここでも早く広まり、また、あがめられるように。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また、どうか、わたしたちが不都合な悪人から救われるように。事実、すべての人が信仰を持っているわけではない。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しかし、主は真実なかたであるから、あなたがたを強め、悪しき者から守って下さるであろう。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わたしたちが命じる事を、あなたがたは現に実行しており、また、実行するであろうと、わたしたちは、主にあって確信している。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どうか、主があなたがたの心を導いて、神の愛とキリストの忍耐とを持たせて下さるように。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兄弟たちよ。主イエス・キリストの名によってあなたがたに命じる。怠惰な生活をして、わたしたちから受けた言伝えに従わないすべての兄弟たちから、遠ざかりなさい。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わたしたちに、どうならうべきであるかは、あなたがた自身が知っているはずである。あなたがたの所にいた時には、わたしたちは怠惰な生活をしなかったし、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人からパンをもらって食べることもしなかった。それどころか、あなたがたのだれにも負担をかけまいと、日夜、労苦し努力して働き続けた。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それは、わたしたちにその権利がないからではなく、ただわたしたちにあなたがたが見習うように、身をもって模範を示したのである。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また、あなたがたの所にいた時に、「働こうとしない者は、食べることもしてはならない」と命じておいた。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ところが、聞くところによると、あなたがたのうちのある者は怠惰な生活を送り、働かないで、ただいたずらに動きまわっているとのことである。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こうした人々に対しては、静かに働いて自分で得たパンを食べるように、主イエス・キリストによって命じまた勧める。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兄弟たちよ。あなたがたは、たゆまずに良い働きをしなさい。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もしこの手紙にしるしたわたしたちの言葉に聞き従わない人があれば、そのような人には注意をして、交際しないがよい。彼が自ら恥じるようになるためである。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しかし、彼を敵のように思わないで、兄弟として訓戒しなさい。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どうか、平和の主ご自身が、いついかなる場合にも、あなたがたに平和を与えて下さるように。主があなたがた一同と共におられるように。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ここでパウロ自身が、手ずからあいさつを書く。これは、わたしのどの手紙にも書く印である。わたしは、このように書く。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どうか、わたしたちの主イエス・キリストの恵みが、あなたがた一同と共にあるように。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