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an emissary of Yeshua HaMashiach by the command of HaElohim our Savior and Yeshua HaMashiach, our hop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imotheos, a true child in faith: Grace, mercy, shalom from Elohim Avinu and Mashiach Yeshua Adonen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s I urged you, when I was leaving for Macedonia, stay in Ephesus to direct certain people not to pass on different instruc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r to pay attention to myths and endless genealogies. These give rise to useless speculations rather than the training from Elohim which is in faithfulnes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 goal of this command is love from of a pure heart and a clear conscience and a genuine fai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me, having missed the mark, have turned away to fruitless discuss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anting to be teachers of Torah, even though they do not understand what they keep saying or what they so dogmatically asser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e know that the Torah is good if one uses it legitimate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knowing that the Torah is not given for a tzaddik but for the lawless and rebellious, for the unfaithful and sinful, for the unholy and worldly, for those who kill their fathers or mothers, for murderer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sexually immoral, homosexuals, slave-traders, liars, perjurers, and for anything else that opposes sound teach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keeping with what was entrusted to me, the glorious Good News of the blessed Elohi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 thank L’Mashiach Yeshua Adonenu, who has strengthened me, because He considered me faithful, appointing me to servic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even though I was formerly a blasphemer, a persecutor, and a violent man. Yet I was shown mercy because I had acted ignorantly in unbelief,</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the grace of Adonenu overflowed with the faith and love that are B’Mashiach Yeshua.</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1 Timotheo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rustworthy is the saying and deserving of complete acceptance: “Mashiach Yeshua came into the world to save sinners”—of whom I am foremo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et for this reason I was shown mercy—so that in me as the foremost, Mashiach Yeshua might demonstrate His complete patience, as an example for those about to put their trust in Him for eternal lif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to the King eternal, immortal, invisible, the only HaElohim, be honor and glory forever and ever. Am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is charge I entrust to you, Timothy my son, in keeping with the prophecies once spoken about you, so that by them you fight the good figh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olding onto faith and a good conscience. By rejecting these, some have suffered shipwreck regarding their fait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mong these are Hymenaeus and Alexander—whom I have handed over to satan to be disciplined not to blasphe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