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2 Timotheos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my child, be strengthened in the grace that is in Yeshua HaMashiach.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what you have heard from me among many witnesses, entrust to faithful people who will be capable to teach others also.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Suffer hardship with me, as a good soldier of Yeshua HaMashiach.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one serving as a soldier entangles himself in the activities of everyday life, so that he might please the one who enlisted him.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Also, if anyone competes as an athlete, he is not crowned victorious unless he competes according to the rules.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hard-working farmer ought to receive the first share of the crops.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Consider what I am saying, for YIHOVEH will give you understanding in everything.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Remember Yeshua HaMashiach, raised from the dead, from the seed of David—according to my Good News.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I suffer hardship as a criminal, even to the point of chains—though davar HaElohim is not chained.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 endure everything for the sake of the chosen, so they might obtain the salvation that is in Yeshua HaMashiach with eternal glory.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Trustworthy is the saying: If we died with Him, we will also live with Him;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we endure, we will also reign with Him; if we deny Him, He will also deny us;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we are faithless, He remains faithful, for He cannot deny Himself.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Remind them of these things and solemnly charge them before Elohim not to quarrel about words, which is useless—to the ruin of those who are listening.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Make every effort to present yourself before Elohim as tried and true, as an unashamed worker cutting a straight path with the word of truth.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avoid impious chatter, for it will lead to further unfaithfulness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their words will spread like cancer. Among them are Hymeneaus and Philetus—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 who have missed the mark concerning the truth, saying that the resurrection has already taken place. They are overturning the faith of some.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2 Timotheos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Nevertheless, the firm foundation of HaElohim stands, having this seal: “YIHOVEH knows those who are His,” and, “Let everyone who names the name of YIHOVEH keep away from unrighteousness.”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in a great house there are not only vessels of gold and silver, but also of wood and clay—some for honor and some for common use.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if anyone cleanses himself from these, he will be a vessel for honor—sanctified, useful to Ha’Adon, prepared for every good work.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flee from youthful desires; instead, pursue righteousness, faithfulness, love, and shalom, with those who call on Adonai from a pure heart.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avoid foolish and ignorant disputes, knowing that they produce quarrels.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Lord’s slave must not be quarrelsome, but be kind to all, able to teach, tolerant.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him give guidance with humility to those who are in opposition—perhaps Elohim may grant them a change of mind, leading to the knowledge of truth.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they may regain their senses and escape the devil’s snare, in which they had been held captive by him to do his will.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