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このように、キリストは肉において苦しまれたのであるから、あなたがたも同じ覚悟で心の武装をしなさい。肉において苦しんだ人は、それによって罪からのがれたのである。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それは、肉における残りの生涯を、もはや人間の欲情によらず、神の御旨によって過ごすためである。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過ぎ去った時代には、あなたがたは、異邦人の好みにまかせて、好色、欲情、酔酒、宴楽、暴飲、気ままな偶像礼拝などにふけってきたが、もうそれで十分であろう。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今はあなたがたが、そうした度を過ごした乱行に加わらないので、彼らは驚きあやしみ、かつ、ののしっている。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彼らは、やがて生ける者と死ねる者とをさばくかたに、申し開きをしなくてはならない。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死人にさえ福音が宣べ伝えられたのは、彼らは肉においては人間としてさばきを受けるが、霊においては神に従って生きるようになるためである。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万物の終りが近づいている。だから、心を確かにし、身を慎んで、努めて祈りなさい。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何よりもまず、互の愛を熱く保ちなさい。愛は多くの罪をおおうものである。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不平を言わずに、互にもてなし合いなさい。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あなたがたは、それぞれ賜物をいただいているのだから、神のさまざまな恵みの良き管理人として、それをお互のために役立てるべきである。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語る者は、神の御言を語る者にふさわしく語り、奉仕する者は、神から賜わる力による者にふさわしく奉仕すべきである。それは、すべてのことにおいてイエス・キリストによって、神があがめられるためである。栄光と力とが世々限りなく、彼にあるように、アァメ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愛する者たちよ。あなたがたを試みるために降りかかって来る火のような試錬を、何か思いがけないことが起ったかのように驚きあやしむことなく、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むしろ、キリストの苦しみにあずかればあずかるほど、喜ぶがよい。それは、キリストの栄光が現れる際に、よろこびにあふれるためである。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キリストの名のためにそしられるなら、あなたがたはさいわいである。その時には、栄光の霊、神の霊が、あなたがたに宿るからである。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あなたがたのうち、だれも、人殺し、盗人、悪を行う者、あるいは、他人に干渉する者として苦しみに会うことのないようにしなさい。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しかし、クリスチャンとして苦しみを受けるのであれば、恥じることはない。かえって、この名によって神をあがめなさい。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さばきが神の家から始められる時がきた。それが、わたしたちからまず始められるとしたら、神の福音に従わない人々の行く末は、どんなであろうか。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また義人でさえ、かろうじて救われるのだとすれば、不信なる者や罪人は、どうなるであろうか。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だから、神の御旨に従って苦しみを受ける人々は、善をおこない、そして、真実であられる創造者に、自分のたましいをゆだねるがよい。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