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わたしはシャロンのばら、谷のゆりです。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おとめたちのうちにわが愛する者のあるのは、いばらの中にゆりの花があるようだ。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わが愛する者の若人たちの中にあるのは、林の木の中にりんごの木があるようです。わたしは大きな喜びをもって、彼の陰にすわった。彼の与える実はわたしの口に甘かった。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彼はわたしを酒宴の家に連れて行った。わたしの上にひるがえる彼の旗は愛であった。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干ぶどうをもって、わたしに力をつけ、りんごをもって、わたしに元気をつけてください。わたしは愛のために病みわずらっているのです。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どうか、彼の左の手がわたしの頭の下にあり、右の手がわたしを抱いてくれるように。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エルサレムの娘たちよ、わたしは、かもしかと野の雌じかをさして、あなたがたに誓い、お願いする、愛のおのずから起るときまでは、ことさらに呼び起すことも、さますこともしないように。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わが愛する者の声が聞える。見よ、彼は山をとび、丘をおどり越えて来る。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わが愛する者はかもしかのごとく、若い雄じかのようです。見よ、彼はわたしたちの壁のうしろに立ち、窓からのぞき、格子からうかがっている。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わが愛する者はわたしに語って言う、「わが愛する者よ、わが麗しき者よ、立って、出てきなさい。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見よ、冬は過ぎ、雨もやんで、すでに去り、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もろもろの花は地にあらわれ、鳥のさえずる時がきた。山ばとの声がわれわれの地に聞える。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いちじくの木はその実を結び、ぶどうの木は花咲いて、かんばしいにおいを放つ。わが愛する者よ、わが麗しき者よ、立って、出てきなさい。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岩の裂け目、がけの隠れ場におるわがはとよ、あなたの顔を見せなさい。あなたの声を聞かせなさい。あなたの声は愛らしく、あなたの顔は美しい。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われわれのためにきつねを捕えよ、ぶどう園を荒す小ぎつねを捕えよ、われわれのぶどう園は花盛りだから」と。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わが愛する者はわたしのもの、わたしは彼のもの。彼はゆりの花の中で、その群れを養っている。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わが愛する者よ、日の涼しくなるまで、影の消えるまで、身をかえして出ていって、険しい山々の上で、かもしかのように、若い雄じかのようになってください。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