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アンモンびとナハシは上ってきて、ヤベシ・ギレアデを攻め囲んだ。ヤベシの人々はナハシに言った、「われわれと契約を結びなさい。そうすればわれわれはあなたに仕えます」。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しかしアンモンびとナハシは彼らに言った、「次の条件であなたがたと契約を結ぼう。すなわち、わたしが、あなたがたすべての右の目をえぐり取って、全イスラエルをはずかしめるということだ」。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ヤベシの長老たちは彼に言った、「われわれに七日の猶予を与え、イスラエルの全領土に使者を送ることを許してください。そしてもしわれわれを救う者がない時は降伏します」。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こうして使者が、サウルのギベアにきて、この事を民の耳に告げたので、民はみな声をあげて泣いた。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その時サウルは畑から牛のあとについてきた。そしてサウルは言った、「民が泣いているのは、どうしたのか」。人々は彼にヤベシの人々の事を告げた。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サウルがこの言葉を聞いた時、神の霊が激しく彼の上に臨んだので、彼の怒りははなはだしく燃えた。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一くびきの牛をとり、それを切り裂き、使者の手によってイスラエルの全領土に送って言わせた、「だれであってもサウルとサムエルとに従って出ない者は、その牛がこのようにされるであろう」。民は主を恐れて、ひとりのように出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サウルはベゼクでそれを数えたが、イスラエルの人々は三十万、ユダの人々は三万であった。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人々は、きた使者たちに言った、「ヤベシ・ギレアデの人にこう言いなさい、『あす、日の暑くなるころ、あなたがたは救を得るであろう』と」。使者が帰って、ヤベシの人々に告げたので、彼らは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そこでヤベシの人々は言った、「あす、われわれは降伏します。なんでも、あなたがたが良いと思うことを、われわれにしてください」。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明くる日、サウルは民を三つの部隊に分け、あかつきに敵の陣営に攻め入り、日の暑くなるころまで、アンモンびとを殺した。生き残った者はちりぢりになって、ふたり一緒にいるものはなかった。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その時、民はサムエルに言った、「さきに、『サウルがどうしてわれわれを治めることができようか』と言ったものはだれでしょうか。その人々を引き出してください。われわれはその人々を殺します」。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しかしサウルは言った、「主はきょう、イスラエルに救を施されたのですから、きょうは人を殺してはなりません」。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そこでサムエルは民に言った、「さあ、ギルガルへ行って、あそこで王国を一新しよう」。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こうして民はみなギルガルへ行って、その所で主の前にサウルを王とし、酬恩祭を主の前にささげ、サウルとイスラエルの人々は皆、その所で大いに祝った。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