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Some time afterwards, David attacked the P’lishtim and subdued them; David took Gat and its villages out of the hands of the P’lishtim.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also defeated Mo’av, so that the people of Mo’av became subjects of David and paid tribute.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David, on his way to establish his dominion as far as the Euphrates River, also defeated Hadar‘ezer king of Tzovah near Hamat.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captured 1,000 chariots, 7,000 horsemen and 20,000 foot soldiers. He reserved enough horses for 100 chariots and disabled the rest.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the people of Aram from Dammesek came to the aid of Hadar‘ezer king of Tzovah, David killed 22,000 men of Aram.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David put [garrisons] among the people of Aram in Dammesek; Aram became subject to David and paid tribute.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gave victory to David wherever he went.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took the gold shields which Hadar‘ezer’s servants were wearing and brought them to Yerushalayim.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Tivchat and Kun, cities of Hadar‘ezer, King David took a great quantity of bronze, which Shlomo used to make the bronze “Sea,” the columns and various bronze articles.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To‘u king of Hamat heard that David had defeated the entire army of Hadar‘ezer king of Tzovah,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sent Hadoram his son to King David to greet and congratulate him on fighting and defeating Hadar‘ezer — for Hadar‘ezer had been at war with To‘u — and [he sent] all kinds of articles made of silver, gold and bronze,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which King David dedicated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along with the silver and gold that he had carried off from all the nations — from Edom, Mo’av, the people of ‘Amon, the P’lishtim and ‘Amalek.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Moreover, Avishai the son of Tz’ruyah killed 18,000 men from Edom in the Salt Valley.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stationed garrisons in Edom, and all the people of Edom became subject to him.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gave victory to David wherever he went.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David ruled over all Isra’el; he administered law and justice for all his people.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Yo’av the son of Tz’ruyah was commander of the army, Y’hoshafat the son of Achilud was chief adviser,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Tzadok the son of Achituv and Avimelekh the son of Evyatar were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Shavsha was secretary,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B’nayahu the son of Y’hoyada was in charge of the K’reti and P’leti [serving as the king’s bodyguards], and David’s sons were the king’s chief personal advisers.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