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Shlomo had finished praying, fire came down from heaven and consumed the burnt offering and the sacrifices; and the glory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filled the house,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so that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could not enter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because the glory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filled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house.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All the people of Isra’el saw when the fire came down, and the glory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on the house; they bowed down with their faces to the ground on the flooring; prostrating themselves, they gave thanks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he is good, for his grace continues forever.”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Then the king and all the people offered sacrifices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King Shlomo offered a sacrifice of 22,000 oxen and 120,000 sheep. Thus the king and all the people dedicated the house of God.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stood at their appointed stations, while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used the instruments that David the king had provided for making music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order to “give thanks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his grace continues forever,” by means of the praises David had composed. Opposite them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sounded trumpets; and all Isra’el stood up.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Shlomo also consecrated the center of the courtyard in front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because he had to offer the burnt offerings and the fat of the peace offerings there. For the bronze altar which Shlomo had made could not receive the burnt offering, the grain offering and the fat.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So Shlomo celebrated the festival at that time for seven days, together with all Isra’el, an enormous gathering; [they had come all the way] from the entrance of Hamat to the </w:t>
      </w:r>
      <w:r w:rsidDel="00000000" w:rsidR="00000000" w:rsidRPr="00000000">
        <w:rPr>
          <w:i w:val="1"/>
          <w:iCs w:val="1"/>
          <w:color w:val="121212"/>
          <w:sz w:val="27"/>
          <w:szCs w:val="27"/>
          <w:rtl w:val="0"/>
        </w:rPr>
        <w:t xml:space="preserve">Vadi</w:t>
      </w:r>
      <w:r w:rsidDel="00000000" w:rsidR="00000000" w:rsidRPr="00000000">
        <w:rPr>
          <w:color w:val="121212"/>
          <w:sz w:val="27"/>
          <w:szCs w:val="27"/>
          <w:rtl w:val="0"/>
        </w:rPr>
        <w:t xml:space="preserve"> [of Egypt].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On the eighth day they held a solemn assembly, having observed the dedication of the altar for seven days and the festival for seven days.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Then, on the twenty-third day of the seventh month, he sent the people away to their tents full of joy and glad of heart for all the goodness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shown to David, to Shlomo and to Isra’el his people.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Thus Shlomo finished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royal palace. Everything that Shlomo had set his heart on making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in his own palace he accomplished successfully.</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appeared to Shlomo by night and said to him, “I have heard your prayer and have chosen this place for myself as a house of sacrifice.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If I shut up the sky, so that there is no rain; or if I order locusts to devour the land; or if I send an epidemic of sickness among my people;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then, if my people, who bear my name, will humble themselves, pray, seek my face and turn from their evil ways, I will hear from heaven, forgive their sin and heal their land.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Now my eyes will be open and my ears will pay attention to the prayer made in this place.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For now I have chosen and consecrated this house, so that my name can be there forever; my eyes and heart will always be there.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As for you, if you will live in my presence, as did David your father, doing everything I have ordered you to do, and keeping my laws and rulings;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then I will establish the throne of your rulership, as I covenanted with David your father when I said, ‘You will never lack a man to be ruler in Isra’el.’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But if you turn away and abandon my regulations and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which I have set before you, and go and serve other gods, worshipping them;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I will pull them up by the roots out of the land I have given them. This house, which I consecrated for my name, I will eject from my sight; and I will make it an example to avoid and an object of scorn among all peoples.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This house, now so exalted — everyone passing by will be shocked at the sight of it and will ask, ‘Why has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done this to this land and to this house?’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But the answer will be, ‘It’s because they abandoned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who brought them out of the land of Egypt, and took hold of other gods, worshipping and serving them; this is why </w:t>
      </w:r>
      <w:r w:rsidDel="00000000" w:rsidR="00000000" w:rsidRPr="00000000">
        <w:rPr>
          <w:smallCaps w:val="1"/>
          <w:color w:val="121212"/>
          <w:sz w:val="27"/>
          <w:szCs w:val="27"/>
          <w:rtl w:val="0"/>
        </w:rPr>
        <w:t xml:space="preserve">[</w:t>
      </w:r>
      <w:r w:rsidDel="00000000" w:rsidR="00000000" w:rsidRPr="00000000">
        <w:rPr>
          <w:i w:val="1"/>
          <w:iCs w:val="1"/>
          <w:smallCaps w:val="1"/>
          <w:color w:val="121212"/>
          <w:sz w:val="27"/>
          <w:szCs w:val="27"/>
          <w:rtl w:val="0"/>
        </w:rPr>
        <w:t xml:space="preserve">Adonai</w:t>
      </w:r>
      <w:r w:rsidDel="00000000" w:rsidR="00000000" w:rsidRPr="00000000">
        <w:rPr>
          <w:smallCaps w:val="1"/>
          <w:color w:val="121212"/>
          <w:sz w:val="27"/>
          <w:szCs w:val="27"/>
          <w:rtl w:val="0"/>
        </w:rPr>
        <w:t xml:space="preserve">]</w:t>
      </w:r>
      <w:r w:rsidDel="00000000" w:rsidR="00000000" w:rsidRPr="00000000">
        <w:rPr>
          <w:color w:val="121212"/>
          <w:sz w:val="27"/>
          <w:szCs w:val="27"/>
          <w:rtl w:val="0"/>
        </w:rPr>
        <w:t xml:space="preserve"> brought all these calamities on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