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brotherly love continu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not neglect to show hospitality to strangers—for in doing so, some have entertained angels without knowing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emember the prisoners as if you were fellow prisoners, and those who are mistreated as if you also were suffering bodi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et marriage be held in honor among all and the marriage bed kept undefiled, for Elohim will judge the sexually immoral and adulter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eep your lifestyle free from the love of money, and be content with what you have. For Elohim Himself has said, “I will never leave you or forsake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at with confidence we say, “YIHOVEH is my helper; I will not fear. What will man do to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Remember your leaders, who spoke the word of Elohim to you. Consider the outcome of their way of life, and imitate their fai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the Messiah is the same yesterday, today, and forev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be carried away by all kinds of strange teachings, for it is good for the heart to be strengthened by grace—not by foods that have not benefited those occupied by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have an altar from which those serving in the tabernacle have no right to ea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bodies of those animals—whose blood is brought into the Holies by the kohen gadol as an offering for sin—are burned outside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to make the people holy through His own blood, Yeshua also suffered outside the g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let us go to Him outside the camp, bearing His disgr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here we have no lasting city, but we seek the one that is to co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rough Yeshua then, let us continually offer up to Elohim a sacrifice of praise—the fruit of lips giving thanks to His na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neglect doing good and sharing, for with such sacrifices Elohim is well pleas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Obey your leaders and submit to them, for they keep watch over your souls as ones who must give an account. Let them do this with joy and not with groaning, for that would be of no benef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ray for us, for we are convinced that we have a clear conscience, desiring to conduct ourselves honorably in all thing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especially urge you to do this, so that I may be restored to you soone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may Ha’Adon of shalom, who brought up from the dead the great Shepherd of the sheep by the blood of an everlasting covenant, Adonenu Yeshua HaMashiac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ake you complete in every good thing to do His will, accomplishing in us what is pleasing in His sight, through Messiah Yeshua. To Him be the glory forever and ever. Am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urge you, brothers and sisters, listen patiently to this word of exhortation, for in fact I have written to you in few wor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Know that our brother Timothy has been released. If he comes soon, I will visit you with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reet all your leaders and all the kedoshim—those from Italy greet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race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