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David: If YIHOVEH hadn’t been for us — let Isra’el repeat it 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YIHOVEH hadn’t been for us when people rose to attack us,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when their anger blazed against us, they would have swallowed us alive!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water would have engulfed us, the torrent would have swept over us.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the raging water would have swept right over 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YIHOVEH, who did not leave us to be a prey for their teeth!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escaped like a bird from the hunter’s trap; the trap is broken, and we have escaped.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help is in the name of YIHOVEH, the maker of heaven and earth.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