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Havakuk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stand at my watchpost; I will station myself on the rampart. I will look to see what EHYEH will say through me and what I will answer when I am reproved.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EHYEH answered me; he said, “Write down the vision clearly on tablets, so that even a runner can read 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vision is meant for its appointed time; it speaks of the end, and it does not lie. It may take a while, but wait for it; it will surely come, it will not delay.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 at the proud: he is inwardly not upright; but the righteous will attain life through trusting faithfulness.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Truly, wine is treacherous; the arrogant will not live at peace but keeps expanding his desires like Sh’ol; like death, he can never be satisfied; he keeps collecting all the nations for himself, rallying to himself all the peoples.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all these take up taunting him and say about him, in mocking riddles, ‘Woe to him who amasses other people’s wealth! — how long must it go on? — and to him who adds to himself the weight of goods taken in pledge!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your own creditors suddenly stand, won’t those who make you tremble wake up? You will become their spoil.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you plundered many nations, all the rest of the peoples will plunder you; because of the bloodshed and violence done to the land, the city and all who live there.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“‘Woe to him who seeks unjust gain for his household, putting his nest on the heights, in order to be safe from the reach of harm.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scheming to destroy many peoples, you have brought shame to your house and forfeited your life.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very stones will cry out from the wall, and a beam in the framework will answer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“‘Woe to him who builds a city with blood and founds a town on injustice,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people toil for what will be burned up, and nations exhaust themselves to no purpose. Isn’t all this from YIHOVEH TZVA’OT?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earth will be as full of the knowledge of the glory of EHYEH as water covering the sea.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Havakuk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“‘Woe to him who has his neighbor drink, adds his own poison and makes him drunk, in order to see him naked.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filled with shame, not glory. You, drink too, and stagger! The cup of the right hand of EHYEH will be turned against you; your shame will exceed your glory.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violence done to the L’vanon will overwhelm you, and the destruction of the wild animals will terrify you; because of the bloodshed and violence done to the land, the city and all who live there.’”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good is an idol, once its maker has shaped it, a cast metal image and a teacher of lies, that its maker puts his trust in it, and goes on making idols, unable to talk?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Woe to him who tells a piece of wood, “Wake up!” or a speechless stone, “Rouse yourself!” Can this thing teach? Why, it’s covered with gold and silver, without the slightest breath in it!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is in his holy temple; let all the earth be silent before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