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spoke to Moses in the Sinai wilderness in the first month of the second year after they had come out of the land of Egypt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“Bnei-Yisrael is to observe Passover at its appointed time.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are to celebrate it at its appointed time, at twilight on the fourteenth day of this month, with all its rules and regulations.”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Moses told Bnei-Yisrael to observe Passover.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celebrated Passover at twilight on the fourteenth day of the first month in the Sinai wilderness. In accordance with all that EH’YEH commanded Moses, so Bnei-Yisrael did.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However, there were some men who could not celebrate Passover because of being defiled by a dead body. So they came to Moses and Aaron on that same day,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these men said to him, “We have become unclean because of a dead man’s body. Why should we be kept from presenting the offering of YIHOVEH at the appointed time with the rest of Bnei-Yisrael?”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Moses answered them, “Wait, and I will inquire what YIHOVEH commands concerning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EH’YEH spoke to Moses saying,</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“Say to Bnei-Yisrael saying: If any man, whether you or your descendants, becomes unclean because of a dead body, or is away on a long journey, he may yet observe the Passover of YIHOVEH.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They are to celebrate it at twilight on the fourteenth day of the second month. With matzot and bitter herbs they are to eat it.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They are not to leave any of it until morning, or break any bones. When they celebrate Passover they are to observe all its regulations.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the person who is clean and not away on a journey, yet neglects to celebrate Passover, that soul shall be cut off from his people because that person did not present the offering to YIHOVEH at the appointed time. That man will bear his sin.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“If an outsider living among you would celebrate Passover to YIHOVEH according to the requirement, so he should do. There will be for you the same regulation for the outsider and the native of the land.’”</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B">
      <w:pPr>
        <w:ind w:firstLine="720"/>
        <w:rPr>
          <w:b w:val="1"/>
          <w:bCs w:val="1"/>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On the day the Tabernacle was erected, the cloud covered the Tabernacle. By evening until morning, the cloud above the Tent of Testimony had an appearance like fire.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It was that way continually. The cloud covered it, and by night it appeared like fire.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Whenever the cloud lifted up from above the Tent, then Bnei-Yisrael would set out, and at the place where the cloud settled, there Bnei-Yisrael would encamp.</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At the mouth of EH’YEH, Bnei-Yisrael would set out, and at the mouth of EH’YEH they would encamp. All the days that the cloud remained over the Tabernacle, they would remain in camp.</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When the cloud would remain over the Tabernacle many days, Bnei-Yisrael would obey the command of EH’YEH and not set out.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At times the cloud stayed over the Tabernacle only a few days. At the word of EH’YEH they would encamp, and at the word of EH’YEH they would set out.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At times the cloud remained only from evening until morning. When the cloud would lift, they would set out. Whether by day or by night, when the cloud lifted, they would set out.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Whether for two days or a month or a year, while the cloud remained over the Tabernacle, Bnei-Yisrael remained camped and would not set out. But when it would lift, they would set out.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At the word of EH’YEH they would encamp, and at the mouth of EH’YEH they set out. They obeyed the order of EH’YEH by Moses’s hand.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