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Night after night on my bed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looked for the man I love.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looked for him, but I didn’t find him.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“I will get up now and roam the city,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through the streets and the open places,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will look for the man I love.”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looked for him, but I didn’t find him.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guards roaming the city found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“Have you seen the man I love?”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Scarcely had I left them,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I found the man I love.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took hold of him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would not let him go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until I had brought him to my mother’s house,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the bedroom of the woman who conceived me.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warn you, daughters of Yerushalayim,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by the gazelles and deer in the wilds,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not to awaken or stir up love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until it wants to arise!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Who is this, coming up from the desert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like a column of smoke,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perfumed with myrrh and frankincense,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chosen from the merchant’s crushed spices?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It is Shlomo’s litter,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escorted by sixty valiant men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chosen from Isra’el’s finest;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all of them wield the sword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are expert fighters;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each one has his sword ready at his side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combat the terrors of night.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King Shlomo made himself a royal litter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of wood from the L’vanon.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made its columns of silver,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its roof of gold, its seat of purple cloth;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its inside was lovingly inlaid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by the daughters of Yerushalayim.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Daughters of Tziyon, come out,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gaze upon King Shlomo,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wearing the crown with which his mother crowned him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 his wedding day, his day of joy!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3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