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iaf2r6dx6cma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נחמו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,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נחמו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עמי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אלהי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האחד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והיחיד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