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シオンよ、さめよ、さめよ、力を着よ。聖なる都エルサレムよ、美しい衣を着よ。割礼を受けない者および汚れた者は、もはやあなたのところに、はいることがないからだ。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捕われたエルサレムよ、あなたの身からちりを振り落せ、起きよ。捕われたシオンの娘よ、あなたの首のなわを解きすてよ。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主はこう言われる、「あなたがたは、ただで売られた。金を出さずにあがなわれる」。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主なる神はこう言われる、「わが民はさきにエジプトへ下って行って、かしこに寄留した。またアッスリヤびとはゆえなく彼らをしえたげた。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それゆえ、今わたしはここに何をしようか。わが民はゆえなく捕われた」と主は言われる。主は言われる、「彼らをつかさどる者はわめき、わが名は常にひねもす侮られる。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それゆえ、わが民はわが名を知るにいたる。その日には彼らはこの言葉を語る者がわたしであることを知る。わたしはここにおる」。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よきおとずれを伝え、平和を告げ、よきおとずれを伝え、救を告げ、シオンにむかって「あなたの神は王となられた」と言う者の足は山の上にあって、なんと麗しいことだろう。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聞けよ、あなたの見張びとは声をあげて、共に喜び歌っている。彼らは目と目と相合わせて、主がシオンに帰られるのを見るからだ。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エルサレムの荒れすたれた所よ、声を放って共に歌え。主はその民を慰め、エルサレムをあがなわれたからだ。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主はその聖なるかいなを、もろもろの国びとの前にあらわされた。地のすべての果は、われわれの神の救を見る。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去れよ、去れよ、そこを出て、汚れた物にさわるな。その中を出よ、主の器をになう者よ、おのれを清く保て。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あなたがたは急いで出るに及ばない、また、とんで行くにも及ばない。主はあなたがたの前に行き、イスラエルの神はあなたがたのしんがりとなられるからだ。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見よ、わがしもべは栄える。彼は高められ、あげられ、ひじょうに高くなる。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多くの人が彼に驚いたように-彼の顔だちは、そこなわれて人と異なり、その姿は人の子と異なっていたからである-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彼は多くの国民を驚かす。王たちは彼のゆえに口をつむぐ。それは彼らがまだ伝えられなかったことを見、まだ聞かなかったことを悟るからだ。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