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color w:val="999999"/>
          <w:sz w:val="24"/>
          <w:szCs w:val="24"/>
        </w:rPr>
      </w:pPr>
      <w:r w:rsidDel="00000000" w:rsidR="00000000" w:rsidRPr="00000000">
        <w:rPr>
          <w:b w:val="1"/>
          <w:bCs w:val="1"/>
          <w:color w:val="999999"/>
          <w:sz w:val="24"/>
          <w:szCs w:val="24"/>
          <w:rtl w:val="0"/>
        </w:rPr>
        <w:t xml:space="preserve">Yirmeyahu</w:t>
      </w:r>
    </w:p>
    <w:p w:rsidR="00000000" w:rsidDel="00000000" w:rsidP="00000000" w:rsidRDefault="00000000" w:rsidRPr="00000000" w14:paraId="00000002">
      <w:pPr>
        <w:jc w:val="center"/>
        <w:rPr>
          <w:b w:val="1"/>
          <w:bCs w:val="1"/>
          <w:sz w:val="40"/>
          <w:szCs w:val="40"/>
        </w:rPr>
      </w:pPr>
      <w:r w:rsidDel="00000000" w:rsidR="00000000" w:rsidRPr="00000000">
        <w:rPr>
          <w:b w:val="1"/>
          <w:bCs w:val="1"/>
          <w:sz w:val="40"/>
          <w:szCs w:val="40"/>
          <w:rtl w:val="0"/>
        </w:rPr>
        <w:t xml:space="preserve">1</w:t>
      </w:r>
    </w:p>
    <w:p w:rsidR="00000000" w:rsidDel="00000000" w:rsidP="00000000" w:rsidRDefault="00000000" w:rsidRPr="00000000" w14:paraId="00000003">
      <w:pPr>
        <w:rPr>
          <w:b w:val="1"/>
          <w:bCs w:val="1"/>
          <w:sz w:val="28"/>
          <w:szCs w:val="28"/>
        </w:rPr>
      </w:pPr>
      <w:r w:rsidDel="00000000" w:rsidR="00000000" w:rsidRPr="00000000">
        <w:rPr>
          <w:rtl w:val="0"/>
        </w:rPr>
      </w:r>
    </w:p>
    <w:p w:rsidR="00000000" w:rsidDel="00000000" w:rsidP="00000000" w:rsidRDefault="00000000" w:rsidRPr="00000000" w14:paraId="00000004">
      <w:pPr>
        <w:ind w:firstLine="720"/>
        <w:rPr>
          <w:b w:val="1"/>
          <w:bCs w:val="1"/>
          <w:sz w:val="24"/>
          <w:szCs w:val="24"/>
        </w:rPr>
      </w:pPr>
      <w:r w:rsidDel="00000000" w:rsidR="00000000" w:rsidRPr="00000000">
        <w:rPr>
          <w:b w:val="1"/>
          <w:bCs w:val="1"/>
          <w:sz w:val="24"/>
          <w:szCs w:val="24"/>
          <w:rtl w:val="0"/>
        </w:rPr>
        <w:t xml:space="preserve">(Section Title)</w:t>
      </w:r>
    </w:p>
    <w:p w:rsidR="00000000" w:rsidDel="00000000" w:rsidP="00000000" w:rsidRDefault="00000000" w:rsidRPr="00000000" w14:paraId="00000005">
      <w:pPr>
        <w:ind w:left="0" w:firstLine="0"/>
        <w:rPr>
          <w:sz w:val="24"/>
          <w:szCs w:val="24"/>
        </w:rPr>
      </w:pPr>
      <w:r w:rsidDel="00000000" w:rsidR="00000000" w:rsidRPr="00000000">
        <w:rPr>
          <w:rtl w:val="0"/>
        </w:rPr>
      </w:r>
    </w:p>
    <w:p w:rsidR="00000000" w:rsidDel="00000000" w:rsidP="00000000" w:rsidRDefault="00000000" w:rsidRPr="00000000" w14:paraId="00000006">
      <w:pPr>
        <w:numPr>
          <w:ilvl w:val="0"/>
          <w:numId w:val="1"/>
        </w:numPr>
        <w:ind w:left="720" w:hanging="360"/>
        <w:rPr>
          <w:sz w:val="24"/>
          <w:szCs w:val="24"/>
          <w:u w:val="none"/>
        </w:rPr>
      </w:pPr>
      <w:r w:rsidDel="00000000" w:rsidR="00000000" w:rsidRPr="00000000">
        <w:rPr>
          <w:sz w:val="24"/>
          <w:szCs w:val="24"/>
          <w:rtl w:val="0"/>
        </w:rPr>
        <w:t xml:space="preserve">These are the words of Yirmeyahu the son of Hilkiyahu, one of the cohanim living in ‘Anatot, in the territory of Binyamin.</w:t>
      </w:r>
    </w:p>
    <w:p w:rsidR="00000000" w:rsidDel="00000000" w:rsidP="00000000" w:rsidRDefault="00000000" w:rsidRPr="00000000" w14:paraId="00000007">
      <w:pPr>
        <w:numPr>
          <w:ilvl w:val="0"/>
          <w:numId w:val="1"/>
        </w:numPr>
        <w:ind w:left="720" w:hanging="360"/>
        <w:rPr>
          <w:sz w:val="24"/>
          <w:szCs w:val="24"/>
          <w:u w:val="none"/>
        </w:rPr>
      </w:pPr>
      <w:r w:rsidDel="00000000" w:rsidR="00000000" w:rsidRPr="00000000">
        <w:rPr>
          <w:sz w:val="24"/>
          <w:szCs w:val="24"/>
          <w:rtl w:val="0"/>
        </w:rPr>
        <w:t xml:space="preserve">The word of EHYEH came to him during the days of Yoshiyahu the son of Amon, king of Y’hudah, in the thirteenth year of his reign.</w:t>
      </w:r>
    </w:p>
    <w:p w:rsidR="00000000" w:rsidDel="00000000" w:rsidP="00000000" w:rsidRDefault="00000000" w:rsidRPr="00000000" w14:paraId="00000008">
      <w:pPr>
        <w:numPr>
          <w:ilvl w:val="0"/>
          <w:numId w:val="1"/>
        </w:numPr>
        <w:ind w:left="720" w:hanging="360"/>
        <w:rPr>
          <w:sz w:val="24"/>
          <w:szCs w:val="24"/>
          <w:u w:val="none"/>
        </w:rPr>
      </w:pPr>
      <w:r w:rsidDel="00000000" w:rsidR="00000000" w:rsidRPr="00000000">
        <w:rPr>
          <w:sz w:val="24"/>
          <w:szCs w:val="24"/>
          <w:rtl w:val="0"/>
        </w:rPr>
        <w:t xml:space="preserve">It also came during the days of Y’hoyakim the son of Yoshiyahu, king of Y’hudah, continuing until the eleventh year of Tzidkiyahu the son of Yoshiyahu, king of Y’hudah, right up until the time Yerushalayim was carried away captive, in the fifth month.</w:t>
      </w:r>
    </w:p>
    <w:p w:rsidR="00000000" w:rsidDel="00000000" w:rsidP="00000000" w:rsidRDefault="00000000" w:rsidRPr="00000000" w14:paraId="00000009">
      <w:pPr>
        <w:numPr>
          <w:ilvl w:val="0"/>
          <w:numId w:val="1"/>
        </w:numPr>
        <w:ind w:left="720" w:hanging="360"/>
        <w:rPr>
          <w:sz w:val="24"/>
          <w:szCs w:val="24"/>
          <w:u w:val="none"/>
        </w:rPr>
      </w:pPr>
      <w:r w:rsidDel="00000000" w:rsidR="00000000" w:rsidRPr="00000000">
        <w:rPr>
          <w:sz w:val="24"/>
          <w:szCs w:val="24"/>
          <w:rtl w:val="0"/>
        </w:rPr>
        <w:t xml:space="preserve">Here is the word of EHYEH that came to me:</w:t>
      </w:r>
    </w:p>
    <w:p w:rsidR="00000000" w:rsidDel="00000000" w:rsidP="00000000" w:rsidRDefault="00000000" w:rsidRPr="00000000" w14:paraId="0000000A">
      <w:pPr>
        <w:numPr>
          <w:ilvl w:val="0"/>
          <w:numId w:val="1"/>
        </w:numPr>
        <w:ind w:left="720" w:hanging="360"/>
        <w:rPr>
          <w:sz w:val="24"/>
          <w:szCs w:val="24"/>
          <w:u w:val="none"/>
        </w:rPr>
      </w:pPr>
      <w:r w:rsidDel="00000000" w:rsidR="00000000" w:rsidRPr="00000000">
        <w:rPr>
          <w:sz w:val="24"/>
          <w:szCs w:val="24"/>
          <w:rtl w:val="0"/>
        </w:rPr>
        <w:t xml:space="preserve">“Before I formed you in the womb, I knew you; before you were born, I separated you for myself. I have appointed you to be a prophet to the nations.”</w:t>
      </w:r>
    </w:p>
    <w:p w:rsidR="00000000" w:rsidDel="00000000" w:rsidP="00000000" w:rsidRDefault="00000000" w:rsidRPr="00000000" w14:paraId="0000000B">
      <w:pPr>
        <w:numPr>
          <w:ilvl w:val="0"/>
          <w:numId w:val="1"/>
        </w:numPr>
        <w:ind w:left="720" w:hanging="360"/>
        <w:rPr>
          <w:sz w:val="24"/>
          <w:szCs w:val="24"/>
          <w:u w:val="none"/>
        </w:rPr>
      </w:pPr>
      <w:r w:rsidDel="00000000" w:rsidR="00000000" w:rsidRPr="00000000">
        <w:rPr>
          <w:sz w:val="24"/>
          <w:szCs w:val="24"/>
          <w:rtl w:val="0"/>
        </w:rPr>
        <w:t xml:space="preserve">I said, “Oh, EHYEH Elohim, I don’t even know how to speak! I’m just a child!”</w:t>
      </w:r>
    </w:p>
    <w:p w:rsidR="00000000" w:rsidDel="00000000" w:rsidP="00000000" w:rsidRDefault="00000000" w:rsidRPr="00000000" w14:paraId="0000000C">
      <w:pPr>
        <w:numPr>
          <w:ilvl w:val="0"/>
          <w:numId w:val="1"/>
        </w:numPr>
        <w:ind w:left="720" w:hanging="360"/>
        <w:rPr>
          <w:sz w:val="24"/>
          <w:szCs w:val="24"/>
          <w:u w:val="none"/>
        </w:rPr>
      </w:pPr>
      <w:r w:rsidDel="00000000" w:rsidR="00000000" w:rsidRPr="00000000">
        <w:rPr>
          <w:sz w:val="24"/>
          <w:szCs w:val="24"/>
          <w:rtl w:val="0"/>
        </w:rPr>
        <w:t xml:space="preserve">But EHYEH said to me, “Don’t say, ‘I’m just a child.’ “For you will go to whomever I send you, and you will speak whatever I order you.</w:t>
      </w:r>
    </w:p>
    <w:p w:rsidR="00000000" w:rsidDel="00000000" w:rsidP="00000000" w:rsidRDefault="00000000" w:rsidRPr="00000000" w14:paraId="0000000D">
      <w:pPr>
        <w:numPr>
          <w:ilvl w:val="0"/>
          <w:numId w:val="1"/>
        </w:numPr>
        <w:ind w:left="720" w:hanging="360"/>
        <w:rPr>
          <w:sz w:val="24"/>
          <w:szCs w:val="24"/>
          <w:u w:val="none"/>
        </w:rPr>
      </w:pPr>
      <w:r w:rsidDel="00000000" w:rsidR="00000000" w:rsidRPr="00000000">
        <w:rPr>
          <w:sz w:val="24"/>
          <w:szCs w:val="24"/>
          <w:rtl w:val="0"/>
        </w:rPr>
        <w:t xml:space="preserve">Do not be afraid of them, for I am with you, says EHYEH, to rescue you.”</w:t>
      </w:r>
    </w:p>
    <w:p w:rsidR="00000000" w:rsidDel="00000000" w:rsidP="00000000" w:rsidRDefault="00000000" w:rsidRPr="00000000" w14:paraId="0000000E">
      <w:pPr>
        <w:numPr>
          <w:ilvl w:val="0"/>
          <w:numId w:val="1"/>
        </w:numPr>
        <w:ind w:left="720" w:hanging="360"/>
        <w:rPr>
          <w:sz w:val="24"/>
          <w:szCs w:val="24"/>
          <w:u w:val="none"/>
        </w:rPr>
      </w:pPr>
      <w:r w:rsidDel="00000000" w:rsidR="00000000" w:rsidRPr="00000000">
        <w:rPr>
          <w:sz w:val="24"/>
          <w:szCs w:val="24"/>
          <w:rtl w:val="0"/>
        </w:rPr>
        <w:t xml:space="preserve">Then EHYEH put out his hand and touched my mouth, and EHYEH said to me, “There! I have put my words in your mouth.</w:t>
      </w:r>
    </w:p>
    <w:p w:rsidR="00000000" w:rsidDel="00000000" w:rsidP="00000000" w:rsidRDefault="00000000" w:rsidRPr="00000000" w14:paraId="0000000F">
      <w:pPr>
        <w:numPr>
          <w:ilvl w:val="0"/>
          <w:numId w:val="1"/>
        </w:numPr>
        <w:ind w:left="720" w:hanging="360"/>
        <w:rPr>
          <w:sz w:val="24"/>
          <w:szCs w:val="24"/>
          <w:u w:val="none"/>
        </w:rPr>
      </w:pPr>
      <w:r w:rsidDel="00000000" w:rsidR="00000000" w:rsidRPr="00000000">
        <w:rPr>
          <w:sz w:val="24"/>
          <w:szCs w:val="24"/>
          <w:rtl w:val="0"/>
        </w:rPr>
        <w:t xml:space="preserve">Today I have placed you over nations and kingdoms to uproot and to tear down, to destroy and to demolish, to build and to plant.”</w:t>
      </w:r>
    </w:p>
    <w:p w:rsidR="00000000" w:rsidDel="00000000" w:rsidP="00000000" w:rsidRDefault="00000000" w:rsidRPr="00000000" w14:paraId="00000010">
      <w:pPr>
        <w:numPr>
          <w:ilvl w:val="0"/>
          <w:numId w:val="1"/>
        </w:numPr>
        <w:ind w:left="720" w:hanging="360"/>
        <w:rPr>
          <w:sz w:val="24"/>
          <w:szCs w:val="24"/>
          <w:u w:val="none"/>
        </w:rPr>
      </w:pPr>
      <w:r w:rsidDel="00000000" w:rsidR="00000000" w:rsidRPr="00000000">
        <w:rPr>
          <w:sz w:val="24"/>
          <w:szCs w:val="24"/>
          <w:rtl w:val="0"/>
        </w:rPr>
        <w:t xml:space="preserve">The word of EHYEH came to me, asking, “Yirmeyahu, what do you see?” I answered, “I see a branch from an almond tree.</w:t>
      </w:r>
    </w:p>
    <w:p w:rsidR="00000000" w:rsidDel="00000000" w:rsidP="00000000" w:rsidRDefault="00000000" w:rsidRPr="00000000" w14:paraId="00000011">
      <w:pPr>
        <w:numPr>
          <w:ilvl w:val="0"/>
          <w:numId w:val="1"/>
        </w:numPr>
        <w:ind w:left="720" w:hanging="360"/>
        <w:rPr>
          <w:sz w:val="24"/>
          <w:szCs w:val="24"/>
          <w:u w:val="none"/>
        </w:rPr>
      </w:pPr>
      <w:r w:rsidDel="00000000" w:rsidR="00000000" w:rsidRPr="00000000">
        <w:rPr>
          <w:sz w:val="24"/>
          <w:szCs w:val="24"/>
          <w:rtl w:val="0"/>
        </w:rPr>
        <w:t xml:space="preserve">Then EHYEH said to me, “You have seen well, because I am watching to fulfill my word.”</w:t>
      </w:r>
    </w:p>
    <w:p w:rsidR="00000000" w:rsidDel="00000000" w:rsidP="00000000" w:rsidRDefault="00000000" w:rsidRPr="00000000" w14:paraId="00000012">
      <w:pPr>
        <w:numPr>
          <w:ilvl w:val="0"/>
          <w:numId w:val="1"/>
        </w:numPr>
        <w:ind w:left="720" w:hanging="360"/>
        <w:rPr>
          <w:sz w:val="24"/>
          <w:szCs w:val="24"/>
          <w:u w:val="none"/>
        </w:rPr>
      </w:pPr>
      <w:r w:rsidDel="00000000" w:rsidR="00000000" w:rsidRPr="00000000">
        <w:rPr>
          <w:sz w:val="24"/>
          <w:szCs w:val="24"/>
          <w:rtl w:val="0"/>
        </w:rPr>
        <w:t xml:space="preserve">A second time the word of EHYEH came to me, asking, “What do you see?” I answered, “I see a caldron tilted away from the north, over a fire fanned by the wind.”</w:t>
      </w:r>
    </w:p>
    <w:p w:rsidR="00000000" w:rsidDel="00000000" w:rsidP="00000000" w:rsidRDefault="00000000" w:rsidRPr="00000000" w14:paraId="00000013">
      <w:pPr>
        <w:numPr>
          <w:ilvl w:val="0"/>
          <w:numId w:val="1"/>
        </w:numPr>
        <w:ind w:left="720" w:hanging="360"/>
        <w:rPr>
          <w:sz w:val="24"/>
          <w:szCs w:val="24"/>
          <w:u w:val="none"/>
        </w:rPr>
      </w:pPr>
      <w:r w:rsidDel="00000000" w:rsidR="00000000" w:rsidRPr="00000000">
        <w:rPr>
          <w:sz w:val="24"/>
          <w:szCs w:val="24"/>
          <w:rtl w:val="0"/>
        </w:rPr>
        <w:t xml:space="preserve">Then EHYEH said to me, “From the north calamity will boil over onto everyone living in the land,</w:t>
      </w:r>
    </w:p>
    <w:p w:rsidR="00000000" w:rsidDel="00000000" w:rsidP="00000000" w:rsidRDefault="00000000" w:rsidRPr="00000000" w14:paraId="00000014">
      <w:pPr>
        <w:numPr>
          <w:ilvl w:val="0"/>
          <w:numId w:val="1"/>
        </w:numPr>
        <w:ind w:left="720" w:hanging="360"/>
        <w:rPr>
          <w:sz w:val="24"/>
          <w:szCs w:val="24"/>
          <w:u w:val="none"/>
        </w:rPr>
      </w:pPr>
      <w:r w:rsidDel="00000000" w:rsidR="00000000" w:rsidRPr="00000000">
        <w:rPr>
          <w:sz w:val="24"/>
          <w:szCs w:val="24"/>
          <w:rtl w:val="0"/>
        </w:rPr>
        <w:t xml:space="preserve">because I will summon all the families in the kingdoms of the north,” says EHYEH, “and they will come and sit, each one, on his throne at the entrance to the gates of Yerushalayim, opposite its walls, all the way around, and opposite all the cities of Y’hudah.</w:t>
      </w:r>
    </w:p>
    <w:p w:rsidR="00000000" w:rsidDel="00000000" w:rsidP="00000000" w:rsidRDefault="00000000" w:rsidRPr="00000000" w14:paraId="00000015">
      <w:pPr>
        <w:ind w:left="720" w:firstLine="0"/>
        <w:rPr>
          <w:sz w:val="24"/>
          <w:szCs w:val="24"/>
        </w:rPr>
      </w:pPr>
      <w:r w:rsidDel="00000000" w:rsidR="00000000" w:rsidRPr="00000000">
        <w:rPr>
          <w:rtl w:val="0"/>
        </w:rPr>
      </w:r>
    </w:p>
    <w:p w:rsidR="00000000" w:rsidDel="00000000" w:rsidP="00000000" w:rsidRDefault="00000000" w:rsidRPr="00000000" w14:paraId="00000016">
      <w:pPr>
        <w:ind w:left="720" w:firstLine="0"/>
        <w:rPr>
          <w:sz w:val="24"/>
          <w:szCs w:val="24"/>
        </w:rPr>
      </w:pPr>
      <w:r w:rsidDel="00000000" w:rsidR="00000000" w:rsidRPr="00000000">
        <w:rPr>
          <w:rtl w:val="0"/>
        </w:rPr>
      </w:r>
    </w:p>
    <w:p w:rsidR="00000000" w:rsidDel="00000000" w:rsidP="00000000" w:rsidRDefault="00000000" w:rsidRPr="00000000" w14:paraId="00000017">
      <w:pPr>
        <w:ind w:left="720" w:firstLine="0"/>
        <w:rPr>
          <w:sz w:val="24"/>
          <w:szCs w:val="24"/>
        </w:rPr>
      </w:pPr>
      <w:r w:rsidDel="00000000" w:rsidR="00000000" w:rsidRPr="00000000">
        <w:rPr>
          <w:rtl w:val="0"/>
        </w:rPr>
      </w:r>
    </w:p>
    <w:p w:rsidR="00000000" w:rsidDel="00000000" w:rsidP="00000000" w:rsidRDefault="00000000" w:rsidRPr="00000000" w14:paraId="00000018">
      <w:pPr>
        <w:jc w:val="center"/>
        <w:rPr>
          <w:b w:val="1"/>
          <w:bCs w:val="1"/>
          <w:color w:val="999999"/>
          <w:sz w:val="24"/>
          <w:szCs w:val="24"/>
        </w:rPr>
      </w:pPr>
      <w:r w:rsidDel="00000000" w:rsidR="00000000" w:rsidRPr="00000000">
        <w:rPr>
          <w:b w:val="1"/>
          <w:bCs w:val="1"/>
          <w:color w:val="999999"/>
          <w:sz w:val="24"/>
          <w:szCs w:val="24"/>
          <w:rtl w:val="0"/>
        </w:rPr>
        <w:t xml:space="preserve">Yirmeyahu</w:t>
      </w:r>
    </w:p>
    <w:p w:rsidR="00000000" w:rsidDel="00000000" w:rsidP="00000000" w:rsidRDefault="00000000" w:rsidRPr="00000000" w14:paraId="00000019">
      <w:pPr>
        <w:jc w:val="center"/>
        <w:rPr>
          <w:sz w:val="24"/>
          <w:szCs w:val="24"/>
        </w:rPr>
      </w:pPr>
      <w:r w:rsidDel="00000000" w:rsidR="00000000" w:rsidRPr="00000000">
        <w:rPr>
          <w:b w:val="1"/>
          <w:bCs w:val="1"/>
          <w:sz w:val="40"/>
          <w:szCs w:val="40"/>
          <w:rtl w:val="0"/>
        </w:rPr>
        <w:t xml:space="preserve">1</w:t>
      </w:r>
      <w:r w:rsidDel="00000000" w:rsidR="00000000" w:rsidRPr="00000000">
        <w:rPr>
          <w:rtl w:val="0"/>
        </w:rPr>
      </w:r>
    </w:p>
    <w:p w:rsidR="00000000" w:rsidDel="00000000" w:rsidP="00000000" w:rsidRDefault="00000000" w:rsidRPr="00000000" w14:paraId="0000001A">
      <w:pPr>
        <w:ind w:left="720" w:firstLine="0"/>
        <w:rPr>
          <w:sz w:val="24"/>
          <w:szCs w:val="24"/>
        </w:rPr>
      </w:pPr>
      <w:r w:rsidDel="00000000" w:rsidR="00000000" w:rsidRPr="00000000">
        <w:rPr>
          <w:rtl w:val="0"/>
        </w:rPr>
      </w:r>
    </w:p>
    <w:p w:rsidR="00000000" w:rsidDel="00000000" w:rsidP="00000000" w:rsidRDefault="00000000" w:rsidRPr="00000000" w14:paraId="0000001B">
      <w:pPr>
        <w:ind w:left="720" w:firstLine="0"/>
        <w:rPr>
          <w:sz w:val="24"/>
          <w:szCs w:val="24"/>
        </w:rPr>
      </w:pPr>
      <w:r w:rsidDel="00000000" w:rsidR="00000000" w:rsidRPr="00000000">
        <w:rPr>
          <w:rtl w:val="0"/>
        </w:rPr>
      </w:r>
    </w:p>
    <w:p w:rsidR="00000000" w:rsidDel="00000000" w:rsidP="00000000" w:rsidRDefault="00000000" w:rsidRPr="00000000" w14:paraId="0000001C">
      <w:pPr>
        <w:numPr>
          <w:ilvl w:val="0"/>
          <w:numId w:val="1"/>
        </w:numPr>
        <w:ind w:left="720" w:hanging="360"/>
        <w:rPr>
          <w:sz w:val="24"/>
          <w:szCs w:val="24"/>
          <w:u w:val="none"/>
        </w:rPr>
      </w:pPr>
      <w:r w:rsidDel="00000000" w:rsidR="00000000" w:rsidRPr="00000000">
        <w:rPr>
          <w:sz w:val="24"/>
          <w:szCs w:val="24"/>
          <w:rtl w:val="0"/>
        </w:rPr>
        <w:t xml:space="preserve">I will pronounce my judgments against them for all their wickedness in abandoning me, offering incense to other idols and worshipping what their own hands made.</w:t>
      </w:r>
    </w:p>
    <w:p w:rsidR="00000000" w:rsidDel="00000000" w:rsidP="00000000" w:rsidRDefault="00000000" w:rsidRPr="00000000" w14:paraId="0000001D">
      <w:pPr>
        <w:numPr>
          <w:ilvl w:val="0"/>
          <w:numId w:val="1"/>
        </w:numPr>
        <w:ind w:left="720" w:hanging="360"/>
        <w:rPr>
          <w:sz w:val="24"/>
          <w:szCs w:val="24"/>
          <w:u w:val="none"/>
        </w:rPr>
      </w:pPr>
      <w:r w:rsidDel="00000000" w:rsidR="00000000" w:rsidRPr="00000000">
        <w:rPr>
          <w:sz w:val="24"/>
          <w:szCs w:val="24"/>
          <w:rtl w:val="0"/>
        </w:rPr>
        <w:t xml:space="preserve">“But you, dress for action; stand up and tell them everything I order you to say. When you confront them, don’t break down; or I will break you down in front of them!</w:t>
      </w:r>
    </w:p>
    <w:p w:rsidR="00000000" w:rsidDel="00000000" w:rsidP="00000000" w:rsidRDefault="00000000" w:rsidRPr="00000000" w14:paraId="0000001E">
      <w:pPr>
        <w:numPr>
          <w:ilvl w:val="0"/>
          <w:numId w:val="1"/>
        </w:numPr>
        <w:ind w:left="720" w:hanging="360"/>
        <w:rPr>
          <w:sz w:val="24"/>
          <w:szCs w:val="24"/>
          <w:u w:val="none"/>
        </w:rPr>
      </w:pPr>
      <w:r w:rsidDel="00000000" w:rsidR="00000000" w:rsidRPr="00000000">
        <w:rPr>
          <w:sz w:val="24"/>
          <w:szCs w:val="24"/>
          <w:rtl w:val="0"/>
        </w:rPr>
        <w:t xml:space="preserve">For today, you see, I have made you into a fortified city, a pillar of iron, a wall of bronze against the whole land — against the kings of Y’hudah, against its princes, against its cohanim and the people of the land.</w:t>
      </w:r>
    </w:p>
    <w:p w:rsidR="00000000" w:rsidDel="00000000" w:rsidP="00000000" w:rsidRDefault="00000000" w:rsidRPr="00000000" w14:paraId="0000001F">
      <w:pPr>
        <w:numPr>
          <w:ilvl w:val="0"/>
          <w:numId w:val="1"/>
        </w:numPr>
        <w:ind w:left="720" w:hanging="360"/>
        <w:rPr>
          <w:sz w:val="24"/>
          <w:szCs w:val="24"/>
          <w:u w:val="none"/>
        </w:rPr>
      </w:pPr>
      <w:r w:rsidDel="00000000" w:rsidR="00000000" w:rsidRPr="00000000">
        <w:rPr>
          <w:sz w:val="24"/>
          <w:szCs w:val="24"/>
          <w:rtl w:val="0"/>
        </w:rPr>
        <w:t xml:space="preserve">They will fight against you, but they will not overcome you, for I am with you,” says EHYEH, “to rescue you.”</w:t>
      </w:r>
    </w:p>
    <w:sectPr>
      <w:headerReference r:id="rId6" w:type="default"/>
      <w:footerReference r:id="rId7"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1">
    <w:pPr>
      <w:bidi w:val="1"/>
      <w:ind w:left="720" w:firstLine="0"/>
      <w:jc w:val="center"/>
      <w:rPr>
        <w:sz w:val="20"/>
        <w:szCs w:val="20"/>
      </w:rPr>
    </w:pPr>
    <w:r w:rsidDel="00000000" w:rsidR="00000000" w:rsidRPr="00000000">
      <w:rPr>
        <w:rtl w:val="0"/>
      </w:rPr>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ל</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ת</w:t>
    </w:r>
    <w:r w:rsidDel="00000000" w:rsidR="00000000" w:rsidRPr="00000000">
      <w:rPr>
        <w:sz w:val="20"/>
        <w:szCs w:val="20"/>
        <w:rtl w:val="1"/>
      </w:rPr>
      <w:t xml:space="preserve">ָּ</w:t>
    </w:r>
    <w:r w:rsidDel="00000000" w:rsidR="00000000" w:rsidRPr="00000000">
      <w:rPr>
        <w:sz w:val="20"/>
        <w:szCs w:val="20"/>
        <w:rtl w:val="1"/>
      </w:rPr>
      <w:t xml:space="preserve">ו</w:t>
    </w:r>
    <w:r w:rsidDel="00000000" w:rsidR="00000000" w:rsidRPr="00000000">
      <w:rPr>
        <w:sz w:val="20"/>
        <w:szCs w:val="20"/>
        <w:rtl w:val="1"/>
      </w:rPr>
      <w:t xml:space="preserve">         </w:t>
      <w:tab/>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0">
    <w:pPr>
      <w:bidi w:val="1"/>
      <w:rPr/>
    </w:pPr>
    <w:r w:rsidDel="00000000" w:rsidR="00000000" w:rsidRPr="00000000">
      <w:rPr>
        <w:sz w:val="26"/>
        <w:szCs w:val="26"/>
        <w:rtl w:val="1"/>
      </w:rPr>
      <w:t xml:space="preserve">אהיה</w:t>
    </w:r>
    <w:r w:rsidDel="00000000" w:rsidR="00000000" w:rsidRPr="00000000">
      <w:rPr>
        <w:sz w:val="26"/>
        <w:szCs w:val="26"/>
        <w:rtl w:val="1"/>
      </w:rPr>
      <w:t xml:space="preserve"> </w:t>
    </w:r>
    <w:r w:rsidDel="00000000" w:rsidR="00000000" w:rsidRPr="00000000">
      <w:rPr>
        <w:sz w:val="26"/>
        <w:szCs w:val="26"/>
        <w:rtl w:val="1"/>
      </w:rPr>
      <w:t xml:space="preserve">אשר</w:t>
    </w:r>
    <w:r w:rsidDel="00000000" w:rsidR="00000000" w:rsidRPr="00000000">
      <w:rPr>
        <w:sz w:val="26"/>
        <w:szCs w:val="26"/>
        <w:rtl w:val="1"/>
      </w:rPr>
      <w:t xml:space="preserve"> </w:t>
    </w:r>
    <w:r w:rsidDel="00000000" w:rsidR="00000000" w:rsidRPr="00000000">
      <w:rPr>
        <w:sz w:val="26"/>
        <w:szCs w:val="26"/>
        <w:rtl w:val="1"/>
      </w:rPr>
      <w:t xml:space="preserve">אהיה</w:t>
    </w:r>
    <w:r w:rsidDel="00000000" w:rsidR="00000000" w:rsidRPr="00000000">
      <w:rPr>
        <w:sz w:val="24"/>
        <w:szCs w:val="24"/>
        <w:rtl w:val="0"/>
      </w:rPr>
      <w:tab/>
      <w:tab/>
      <w:tab/>
      <w:tab/>
      <w:tab/>
      <w:tab/>
      <w:t xml:space="preserve">   </w:t>
      <w:tab/>
      <w:t xml:space="preserve">             </w:t>
    </w:r>
    <w:r w:rsidDel="00000000" w:rsidR="00000000" w:rsidRPr="00000000">
      <w:rPr>
        <w:rtl w:val="0"/>
      </w:rPr>
      <w:t xml:space="preserve">The EHYEH Seisho</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